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56E5" w:rsidRPr="008356E5" w:rsidRDefault="007B030F" w:rsidP="00DD146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</w:p>
    <w:p w:rsidR="008356E5" w:rsidRPr="008356E5" w:rsidRDefault="007B030F" w:rsidP="008356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030F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299835" cy="8852194"/>
            <wp:effectExtent l="0" t="0" r="0" b="0"/>
            <wp:docPr id="2" name="Рисунок 2" descr="C:\Users\User\Desktop\дтт\ТЛ с печатью\Новая папка\Погорел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тт\ТЛ с печатью\Новая папка\Погорелов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852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356E5" w:rsidRPr="008356E5" w:rsidRDefault="008356E5" w:rsidP="008356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56E5" w:rsidRPr="008356E5" w:rsidRDefault="008356E5" w:rsidP="008356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35CF" w:rsidRPr="00E6605A" w:rsidRDefault="002935CF" w:rsidP="00457A00">
      <w:pPr>
        <w:jc w:val="center"/>
        <w:rPr>
          <w:rFonts w:ascii="Times New Roman" w:hAnsi="Times New Roman" w:cs="Times New Roman"/>
          <w:sz w:val="24"/>
          <w:szCs w:val="24"/>
        </w:rPr>
      </w:pPr>
      <w:r w:rsidRPr="004A4888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4A4888" w:rsidRPr="004A4888" w:rsidRDefault="004A4888" w:rsidP="0041686E">
      <w:pPr>
        <w:spacing w:line="240" w:lineRule="atLeast"/>
        <w:ind w:left="-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4888">
        <w:rPr>
          <w:rFonts w:ascii="Times New Roman" w:hAnsi="Times New Roman" w:cs="Times New Roman"/>
          <w:sz w:val="24"/>
          <w:szCs w:val="24"/>
        </w:rPr>
        <w:t xml:space="preserve">Программа кружка «ЮИД» разработана в рамках Федерального закона «О безопасности дорожного движения», закона Российской Федерации «О безопасности», «Правил безопасного поведения, учащихся на улицах и дорогах». </w:t>
      </w:r>
    </w:p>
    <w:p w:rsidR="004A4888" w:rsidRPr="004A4888" w:rsidRDefault="004A4888" w:rsidP="0041686E">
      <w:pPr>
        <w:pStyle w:val="a7"/>
        <w:spacing w:line="240" w:lineRule="atLeast"/>
        <w:ind w:left="-720" w:firstLine="720"/>
        <w:contextualSpacing/>
        <w:jc w:val="both"/>
        <w:rPr>
          <w:rFonts w:ascii="Times New Roman" w:hAnsi="Times New Roman"/>
        </w:rPr>
      </w:pPr>
      <w:r w:rsidRPr="004A4888">
        <w:rPr>
          <w:rFonts w:ascii="Times New Roman" w:hAnsi="Times New Roman"/>
        </w:rPr>
        <w:t xml:space="preserve">Данная программа направлена на формирование у детей и подростков культуры поведения на дорогах, гражданской ответственности и правового самосознания, отношения к своей жизни и к жизни окружающих как к ценности, а также к активной адаптации во всевозрастающем процессе автомобилизации страны. Программа позволяет сформировать совокупность устойчивых форм поведения на дорогах, в общественном транспорте, в случаях чрезвычайных ситуаций, а также умения и навыки пропагандисткой работы. </w:t>
      </w:r>
    </w:p>
    <w:p w:rsidR="004A4888" w:rsidRPr="004A4888" w:rsidRDefault="004A4888" w:rsidP="0041686E">
      <w:pPr>
        <w:spacing w:before="80" w:after="100" w:line="240" w:lineRule="atLeast"/>
        <w:ind w:left="-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4888">
        <w:rPr>
          <w:rFonts w:ascii="Times New Roman" w:hAnsi="Times New Roman" w:cs="Times New Roman"/>
          <w:sz w:val="24"/>
          <w:szCs w:val="24"/>
        </w:rPr>
        <w:t>Проблема безопасности дорожного движения имеет разные аспекты. Главным из них всегда будет сохранение человеческой жизни, особенно жизни детей и подростков. Поэтому школа первой должна поддержать идею создания отряда «Юные инспекторы дорожного движения», целью которого является объединение детей и взрослых, заинтересованных в снижении дорожно-транспортного травматизма.</w:t>
      </w:r>
    </w:p>
    <w:p w:rsidR="004A4888" w:rsidRPr="004A4888" w:rsidRDefault="004A4888" w:rsidP="0041686E">
      <w:pPr>
        <w:pStyle w:val="a8"/>
        <w:ind w:left="-709"/>
        <w:jc w:val="both"/>
        <w:rPr>
          <w:rFonts w:ascii="Times New Roman" w:hAnsi="Times New Roman"/>
          <w:sz w:val="24"/>
          <w:szCs w:val="24"/>
        </w:rPr>
      </w:pPr>
      <w:r w:rsidRPr="004A4888">
        <w:rPr>
          <w:rFonts w:ascii="Times New Roman" w:hAnsi="Times New Roman"/>
          <w:sz w:val="24"/>
          <w:szCs w:val="24"/>
        </w:rPr>
        <w:t xml:space="preserve"> Особенность программы заключается в создании условий для формирования безопасного образовательного пространства при взаимодействии с сотрудниками ГИБДД.Реализация программы рассчитана на один год.</w:t>
      </w:r>
      <w:r w:rsidR="00457A00">
        <w:rPr>
          <w:rFonts w:ascii="Times New Roman" w:hAnsi="Times New Roman"/>
          <w:sz w:val="24"/>
          <w:szCs w:val="24"/>
        </w:rPr>
        <w:t xml:space="preserve"> Отряд ЮИД состоит из учащихся 3-7</w:t>
      </w:r>
      <w:r w:rsidRPr="004A4888">
        <w:rPr>
          <w:rFonts w:ascii="Times New Roman" w:hAnsi="Times New Roman"/>
          <w:sz w:val="24"/>
          <w:szCs w:val="24"/>
        </w:rPr>
        <w:t>-х классов.</w:t>
      </w:r>
      <w:r w:rsidR="00457A00">
        <w:rPr>
          <w:rFonts w:ascii="Times New Roman" w:hAnsi="Times New Roman"/>
          <w:sz w:val="24"/>
          <w:szCs w:val="24"/>
        </w:rPr>
        <w:t xml:space="preserve"> </w:t>
      </w:r>
      <w:r w:rsidRPr="004A4888">
        <w:rPr>
          <w:rFonts w:ascii="Times New Roman" w:hAnsi="Times New Roman"/>
          <w:sz w:val="24"/>
          <w:szCs w:val="24"/>
        </w:rPr>
        <w:t>Их активная деятельность, прежде всего, направлена на помощь классным руководителям в обучении ПДД учащихся начальнойи средней школы.</w:t>
      </w:r>
    </w:p>
    <w:p w:rsidR="004A4888" w:rsidRPr="006F4A71" w:rsidRDefault="004A4888" w:rsidP="0041686E">
      <w:pPr>
        <w:pStyle w:val="a8"/>
        <w:ind w:left="-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4A4888">
        <w:rPr>
          <w:rFonts w:ascii="Times New Roman" w:hAnsi="Times New Roman"/>
          <w:sz w:val="24"/>
          <w:szCs w:val="24"/>
        </w:rPr>
        <w:t>Работа проводится в форме тео</w:t>
      </w:r>
      <w:r w:rsidRPr="004A4888">
        <w:rPr>
          <w:rFonts w:ascii="Times New Roman" w:hAnsi="Times New Roman"/>
          <w:sz w:val="24"/>
          <w:szCs w:val="24"/>
        </w:rPr>
        <w:softHyphen/>
        <w:t>ретических и практических занятий. Содержание занятий, объем и интенсивность нагрузок зависят от возраста и физического состояния здоровья обучающихся.</w:t>
      </w:r>
      <w:r w:rsidRPr="004A4888">
        <w:rPr>
          <w:rFonts w:ascii="Times New Roman" w:hAnsi="Times New Roman"/>
          <w:sz w:val="24"/>
          <w:szCs w:val="24"/>
          <w:lang w:eastAsia="ru-RU"/>
        </w:rPr>
        <w:t xml:space="preserve">Программа обучения построена по принципу от «простого к сложному» и углубления теоретических знаний и практических умений на каждом последующем этапе обучения. </w:t>
      </w:r>
    </w:p>
    <w:p w:rsidR="006F4A71" w:rsidRDefault="004A4888" w:rsidP="0041686E">
      <w:pPr>
        <w:pStyle w:val="a7"/>
        <w:spacing w:line="240" w:lineRule="atLeast"/>
        <w:ind w:left="-720" w:firstLine="720"/>
        <w:contextualSpacing/>
        <w:jc w:val="both"/>
        <w:rPr>
          <w:rFonts w:ascii="Times New Roman" w:hAnsi="Times New Roman"/>
        </w:rPr>
      </w:pPr>
      <w:r w:rsidRPr="004A4888">
        <w:rPr>
          <w:rFonts w:ascii="Times New Roman" w:hAnsi="Times New Roman"/>
          <w:b/>
          <w:bCs/>
        </w:rPr>
        <w:t>Нормативно – правовое обеспечение программы:</w:t>
      </w:r>
      <w:r w:rsidRPr="004A4888">
        <w:rPr>
          <w:rFonts w:ascii="Times New Roman" w:hAnsi="Times New Roman"/>
        </w:rPr>
        <w:t xml:space="preserve"> Данная программаразработана в соответствии с основными нормативными и программными документами в области образования РФ: </w:t>
      </w:r>
    </w:p>
    <w:p w:rsidR="006F4A71" w:rsidRDefault="00096673" w:rsidP="0041686E">
      <w:pPr>
        <w:pStyle w:val="a7"/>
        <w:spacing w:line="240" w:lineRule="atLeast"/>
        <w:ind w:left="-720" w:firstLine="720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 w:rsidR="004A4888" w:rsidRPr="004A4888">
        <w:rPr>
          <w:rFonts w:ascii="Times New Roman" w:hAnsi="Times New Roman"/>
        </w:rPr>
        <w:t>Федеральным законом от 29.12.12. №</w:t>
      </w:r>
      <w:r w:rsidR="006F4A71">
        <w:rPr>
          <w:rFonts w:ascii="Times New Roman" w:hAnsi="Times New Roman"/>
        </w:rPr>
        <w:t xml:space="preserve"> 273 – ФЗ «Об образовании в РФ»</w:t>
      </w:r>
    </w:p>
    <w:p w:rsidR="006F4A71" w:rsidRDefault="004A4888" w:rsidP="0041686E">
      <w:pPr>
        <w:pStyle w:val="a7"/>
        <w:spacing w:line="240" w:lineRule="atLeast"/>
        <w:ind w:left="-720" w:firstLine="720"/>
        <w:contextualSpacing/>
        <w:jc w:val="both"/>
        <w:rPr>
          <w:rFonts w:ascii="Times New Roman" w:hAnsi="Times New Roman"/>
        </w:rPr>
      </w:pPr>
      <w:r w:rsidRPr="004A4888">
        <w:rPr>
          <w:rFonts w:ascii="Times New Roman" w:hAnsi="Times New Roman"/>
        </w:rPr>
        <w:t>-Государственной программой РФ «Развитие образования» на 2013-2020 гг.</w:t>
      </w:r>
    </w:p>
    <w:p w:rsidR="006F4A71" w:rsidRDefault="00096673" w:rsidP="0041686E">
      <w:pPr>
        <w:pStyle w:val="a7"/>
        <w:spacing w:line="240" w:lineRule="atLeast"/>
        <w:ind w:left="-720" w:firstLine="720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 w:rsidR="004A4888" w:rsidRPr="004A4888">
        <w:rPr>
          <w:rFonts w:ascii="Times New Roman" w:hAnsi="Times New Roman"/>
        </w:rPr>
        <w:t>Концепцией развития дополнительного образования детей в РФ на 2014-2020 гг. (Распоряжение Правительства РФ от 4.09.2014 № 1726 – р г. Москва)</w:t>
      </w:r>
    </w:p>
    <w:p w:rsidR="006F4A71" w:rsidRDefault="00096673" w:rsidP="0041686E">
      <w:pPr>
        <w:pStyle w:val="a7"/>
        <w:spacing w:line="240" w:lineRule="atLeast"/>
        <w:ind w:left="-720" w:firstLine="720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 w:rsidR="004A4888" w:rsidRPr="004A4888">
        <w:rPr>
          <w:rFonts w:ascii="Times New Roman" w:hAnsi="Times New Roman"/>
        </w:rPr>
        <w:t xml:space="preserve">Приказом Министерства образования и науки России от 29 августа 2013 № 1008 г. Москва «Об утверждении порядка и осуществления образовательной деятельности по дополнительнымобщеобразовательным программам» </w:t>
      </w:r>
    </w:p>
    <w:p w:rsidR="006F4A71" w:rsidRDefault="00096673" w:rsidP="0041686E">
      <w:pPr>
        <w:pStyle w:val="a7"/>
        <w:spacing w:line="240" w:lineRule="atLeast"/>
        <w:ind w:left="-720" w:firstLine="720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 w:rsidR="004A4888" w:rsidRPr="004A4888">
        <w:rPr>
          <w:rFonts w:ascii="Times New Roman" w:hAnsi="Times New Roman"/>
        </w:rPr>
        <w:t>Положением «Методические рекомендации по проектированию дополнительных общеразвивающих программ» (направлены письмом департамента государственной политики в сфере воспитания детей и молодежи Министерства образования и науки РФ от 18.11.2015 г. № 09-3242)</w:t>
      </w:r>
    </w:p>
    <w:p w:rsidR="006F4A71" w:rsidRDefault="00096673" w:rsidP="0041686E">
      <w:pPr>
        <w:pStyle w:val="a7"/>
        <w:spacing w:line="240" w:lineRule="atLeast"/>
        <w:ind w:left="-720" w:firstLine="720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 w:rsidR="004A4888" w:rsidRPr="004A4888">
        <w:rPr>
          <w:rFonts w:ascii="Times New Roman" w:hAnsi="Times New Roman"/>
        </w:rPr>
        <w:t>Распоряжением Правительства РФ от 04.09.2014 г. № 1726 – р «Об утверждении Концепции развития дополнительного образования детей»</w:t>
      </w:r>
    </w:p>
    <w:p w:rsidR="006F4A71" w:rsidRDefault="00096673" w:rsidP="0041686E">
      <w:pPr>
        <w:pStyle w:val="a7"/>
        <w:spacing w:line="240" w:lineRule="atLeast"/>
        <w:ind w:left="-720" w:firstLine="720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 w:rsidR="004A4888" w:rsidRPr="004A4888">
        <w:rPr>
          <w:rFonts w:ascii="Times New Roman" w:hAnsi="Times New Roman"/>
        </w:rPr>
        <w:t>Постановлением Главного государственного санитарного врача РФ от 04.07.2014 г. № 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организации дополнительного образования детей»</w:t>
      </w:r>
    </w:p>
    <w:p w:rsidR="006F4A71" w:rsidRDefault="004A4888" w:rsidP="0041686E">
      <w:pPr>
        <w:pStyle w:val="a7"/>
        <w:spacing w:line="240" w:lineRule="atLeast"/>
        <w:ind w:left="-720" w:firstLine="720"/>
        <w:contextualSpacing/>
        <w:jc w:val="both"/>
        <w:rPr>
          <w:rFonts w:ascii="Times New Roman" w:hAnsi="Times New Roman"/>
        </w:rPr>
      </w:pPr>
      <w:r w:rsidRPr="004A4888">
        <w:rPr>
          <w:rFonts w:ascii="Times New Roman" w:hAnsi="Times New Roman"/>
        </w:rPr>
        <w:t>-Приложением к письму Департамента молодежной политики, воспитания и социальной подде</w:t>
      </w:r>
      <w:r w:rsidR="006F4A71">
        <w:rPr>
          <w:rFonts w:ascii="Times New Roman" w:hAnsi="Times New Roman"/>
        </w:rPr>
        <w:t>р</w:t>
      </w:r>
      <w:r w:rsidRPr="004A4888">
        <w:rPr>
          <w:rFonts w:ascii="Times New Roman" w:hAnsi="Times New Roman"/>
        </w:rPr>
        <w:t>жки детей Минобразованияи науки России от 10.11.2006 № 06-1844 «О примерных требованиях к программам до</w:t>
      </w:r>
      <w:r w:rsidR="006F4A71">
        <w:rPr>
          <w:rFonts w:ascii="Times New Roman" w:hAnsi="Times New Roman"/>
        </w:rPr>
        <w:t>полнительного образования детей</w:t>
      </w:r>
      <w:r w:rsidRPr="004A4888">
        <w:rPr>
          <w:rFonts w:ascii="Times New Roman" w:hAnsi="Times New Roman"/>
        </w:rPr>
        <w:t>»</w:t>
      </w:r>
    </w:p>
    <w:p w:rsidR="006F4A71" w:rsidRDefault="00096673" w:rsidP="0041686E">
      <w:pPr>
        <w:pStyle w:val="a7"/>
        <w:spacing w:line="240" w:lineRule="atLeast"/>
        <w:ind w:left="-720" w:firstLine="720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 w:rsidR="004A4888" w:rsidRPr="004A4888">
        <w:rPr>
          <w:rFonts w:ascii="Times New Roman" w:hAnsi="Times New Roman"/>
        </w:rPr>
        <w:t>Уставом муниципального бюджетного учреждения дополнительного образования «Дом детского творчества» г.Мензелинска РТ</w:t>
      </w:r>
    </w:p>
    <w:p w:rsidR="006F4A71" w:rsidRDefault="004A4888" w:rsidP="0041686E">
      <w:pPr>
        <w:pStyle w:val="a7"/>
        <w:spacing w:line="240" w:lineRule="atLeast"/>
        <w:ind w:left="-720" w:firstLine="720"/>
        <w:contextualSpacing/>
        <w:jc w:val="both"/>
        <w:rPr>
          <w:rFonts w:ascii="Times New Roman" w:hAnsi="Times New Roman"/>
        </w:rPr>
      </w:pPr>
      <w:r w:rsidRPr="004A4888">
        <w:rPr>
          <w:rFonts w:ascii="Times New Roman" w:hAnsi="Times New Roman"/>
          <w:b/>
        </w:rPr>
        <w:lastRenderedPageBreak/>
        <w:t>Актуальность:</w:t>
      </w:r>
      <w:r w:rsidRPr="004A4888">
        <w:rPr>
          <w:rFonts w:ascii="Times New Roman" w:hAnsi="Times New Roman"/>
        </w:rPr>
        <w:t> при переходе на федеральные государственные стандарты второго поколения, современные требования к образованию предусматривают необходимость сконцентрировать своё внимание на соблюдении ПДД и культуру личной безопасности.</w:t>
      </w:r>
    </w:p>
    <w:p w:rsidR="006F4A71" w:rsidRDefault="004A4888" w:rsidP="0041686E">
      <w:pPr>
        <w:pStyle w:val="a7"/>
        <w:spacing w:line="240" w:lineRule="atLeast"/>
        <w:ind w:left="-720" w:firstLine="720"/>
        <w:contextualSpacing/>
        <w:jc w:val="both"/>
        <w:rPr>
          <w:rFonts w:ascii="Times New Roman" w:hAnsi="Times New Roman"/>
        </w:rPr>
      </w:pPr>
      <w:r w:rsidRPr="004A4888">
        <w:rPr>
          <w:rFonts w:ascii="Times New Roman" w:hAnsi="Times New Roman"/>
        </w:rPr>
        <w:t>Основным концептуальным положением этой программы является, прежде всего, понимание того, что вопросы изучения ПДД и профилактики ДДТТ мы рассматриваем как один из аспектов личной безопасности ребенка.</w:t>
      </w:r>
    </w:p>
    <w:p w:rsidR="006F4A71" w:rsidRDefault="004A4888" w:rsidP="0041686E">
      <w:pPr>
        <w:pStyle w:val="a7"/>
        <w:spacing w:line="240" w:lineRule="atLeast"/>
        <w:ind w:left="-720" w:firstLine="720"/>
        <w:contextualSpacing/>
        <w:jc w:val="both"/>
        <w:rPr>
          <w:rFonts w:ascii="Times New Roman" w:hAnsi="Times New Roman"/>
        </w:rPr>
      </w:pPr>
      <w:r w:rsidRPr="004A4888">
        <w:rPr>
          <w:rFonts w:ascii="Times New Roman" w:hAnsi="Times New Roman"/>
          <w:b/>
        </w:rPr>
        <w:t>Новизна</w:t>
      </w:r>
      <w:r w:rsidRPr="004A4888">
        <w:rPr>
          <w:rFonts w:ascii="Times New Roman" w:hAnsi="Times New Roman"/>
        </w:rPr>
        <w:t xml:space="preserve"> данной программы в том, что в центре учебно-воспитательного процесса находятся учащиеся, изучающие Правила дорожного движения, которые написаны сложным языком и адресованы взрослым участникам дорожного движения. Данная же программа позволяет систематически знакомить с обязанностями пешеходов и пассажиров доступно и понятно, обучая ребенка правилам безопасного и </w:t>
      </w:r>
      <w:r w:rsidR="006F4A71" w:rsidRPr="004A4888">
        <w:rPr>
          <w:rFonts w:ascii="Times New Roman" w:hAnsi="Times New Roman"/>
        </w:rPr>
        <w:t>право послушного</w:t>
      </w:r>
      <w:r w:rsidRPr="004A4888">
        <w:rPr>
          <w:rFonts w:ascii="Times New Roman" w:hAnsi="Times New Roman"/>
        </w:rPr>
        <w:t xml:space="preserve"> поведения на улицах, дорогах и в транспорте.</w:t>
      </w:r>
    </w:p>
    <w:p w:rsidR="006F4A71" w:rsidRDefault="006F4A71" w:rsidP="0041686E">
      <w:pPr>
        <w:pStyle w:val="a7"/>
        <w:spacing w:line="240" w:lineRule="atLeast"/>
        <w:ind w:left="-720" w:firstLine="720"/>
        <w:contextualSpacing/>
        <w:jc w:val="both"/>
        <w:rPr>
          <w:rFonts w:ascii="Times New Roman" w:hAnsi="Times New Roman"/>
          <w:b/>
          <w:bCs/>
        </w:rPr>
      </w:pPr>
    </w:p>
    <w:p w:rsidR="006F4A71" w:rsidRDefault="006F4A71" w:rsidP="0041686E">
      <w:pPr>
        <w:pStyle w:val="a7"/>
        <w:spacing w:line="240" w:lineRule="atLeast"/>
        <w:ind w:left="-720" w:firstLine="720"/>
        <w:contextualSpacing/>
        <w:jc w:val="both"/>
        <w:rPr>
          <w:rFonts w:ascii="Times New Roman" w:hAnsi="Times New Roman"/>
        </w:rPr>
      </w:pPr>
      <w:r w:rsidRPr="004A4888">
        <w:rPr>
          <w:rFonts w:ascii="Times New Roman" w:hAnsi="Times New Roman"/>
          <w:b/>
          <w:bCs/>
        </w:rPr>
        <w:t>Цель программы:</w:t>
      </w:r>
      <w:r w:rsidRPr="004A4888">
        <w:rPr>
          <w:rFonts w:ascii="Times New Roman" w:hAnsi="Times New Roman"/>
        </w:rPr>
        <w:t xml:space="preserve"> создание условий для формирования у школьников устойчивых навыков безопасного поведения на улицах и дорогах</w:t>
      </w:r>
      <w:r>
        <w:rPr>
          <w:rFonts w:ascii="Times New Roman" w:hAnsi="Times New Roman"/>
        </w:rPr>
        <w:t>.</w:t>
      </w:r>
    </w:p>
    <w:p w:rsidR="006F4A71" w:rsidRDefault="004A4888" w:rsidP="0041686E">
      <w:pPr>
        <w:pStyle w:val="a7"/>
        <w:spacing w:line="240" w:lineRule="atLeast"/>
        <w:contextualSpacing/>
        <w:jc w:val="both"/>
        <w:rPr>
          <w:rFonts w:ascii="Times New Roman" w:hAnsi="Times New Roman"/>
        </w:rPr>
      </w:pPr>
      <w:r w:rsidRPr="004A4888">
        <w:rPr>
          <w:rFonts w:ascii="Times New Roman" w:hAnsi="Times New Roman"/>
          <w:b/>
          <w:bCs/>
        </w:rPr>
        <w:t>Задачи программы:</w:t>
      </w:r>
    </w:p>
    <w:p w:rsidR="004A4888" w:rsidRPr="006F4A71" w:rsidRDefault="004A4888" w:rsidP="0041686E">
      <w:pPr>
        <w:pStyle w:val="a7"/>
        <w:spacing w:after="0" w:afterAutospacing="0" w:line="240" w:lineRule="atLeast"/>
        <w:contextualSpacing/>
        <w:jc w:val="both"/>
        <w:rPr>
          <w:rFonts w:ascii="Times New Roman" w:hAnsi="Times New Roman"/>
        </w:rPr>
      </w:pPr>
      <w:r w:rsidRPr="004A4888">
        <w:rPr>
          <w:rFonts w:ascii="Times New Roman" w:hAnsi="Times New Roman"/>
          <w:b/>
        </w:rPr>
        <w:t>Обучающие:</w:t>
      </w:r>
    </w:p>
    <w:p w:rsidR="004A4888" w:rsidRPr="00686BC3" w:rsidRDefault="004A4888" w:rsidP="00E6605A">
      <w:pPr>
        <w:pStyle w:val="a3"/>
        <w:numPr>
          <w:ilvl w:val="0"/>
          <w:numId w:val="7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86BC3">
        <w:rPr>
          <w:rFonts w:ascii="Times New Roman" w:hAnsi="Times New Roman" w:cs="Times New Roman"/>
          <w:sz w:val="24"/>
          <w:szCs w:val="24"/>
        </w:rPr>
        <w:t>Сформировать у обучающихся потребность в изучении правил дорожного движения и осознанного к ним отношения;</w:t>
      </w:r>
    </w:p>
    <w:p w:rsidR="004A4888" w:rsidRPr="00686BC3" w:rsidRDefault="004A4888" w:rsidP="00E6605A">
      <w:pPr>
        <w:pStyle w:val="a3"/>
        <w:numPr>
          <w:ilvl w:val="0"/>
          <w:numId w:val="7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86BC3">
        <w:rPr>
          <w:rFonts w:ascii="Times New Roman" w:hAnsi="Times New Roman" w:cs="Times New Roman"/>
          <w:sz w:val="24"/>
          <w:szCs w:val="24"/>
        </w:rPr>
        <w:t>Сформировать устойчивые навыки соблюдения и выполнения правил дорожного движения;</w:t>
      </w:r>
    </w:p>
    <w:p w:rsidR="004A4888" w:rsidRPr="00686BC3" w:rsidRDefault="004A4888" w:rsidP="00E6605A">
      <w:pPr>
        <w:pStyle w:val="a3"/>
        <w:numPr>
          <w:ilvl w:val="0"/>
          <w:numId w:val="7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86BC3">
        <w:rPr>
          <w:rFonts w:ascii="Times New Roman" w:hAnsi="Times New Roman" w:cs="Times New Roman"/>
          <w:color w:val="000000"/>
          <w:sz w:val="24"/>
          <w:szCs w:val="24"/>
        </w:rPr>
        <w:t>Обучить способам оказания самопомощи и первой медицинской помощи;</w:t>
      </w:r>
    </w:p>
    <w:p w:rsidR="004A4888" w:rsidRPr="006F4A71" w:rsidRDefault="004A4888" w:rsidP="0041686E">
      <w:pPr>
        <w:spacing w:after="0"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4888">
        <w:rPr>
          <w:rFonts w:ascii="Times New Roman" w:hAnsi="Times New Roman" w:cs="Times New Roman"/>
          <w:b/>
          <w:sz w:val="24"/>
          <w:szCs w:val="24"/>
        </w:rPr>
        <w:t>Развивающие:</w:t>
      </w:r>
    </w:p>
    <w:p w:rsidR="004A4888" w:rsidRPr="00686BC3" w:rsidRDefault="004A4888" w:rsidP="00E6605A">
      <w:pPr>
        <w:pStyle w:val="a3"/>
        <w:numPr>
          <w:ilvl w:val="0"/>
          <w:numId w:val="8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86BC3">
        <w:rPr>
          <w:rFonts w:ascii="Times New Roman" w:hAnsi="Times New Roman" w:cs="Times New Roman"/>
          <w:sz w:val="24"/>
          <w:szCs w:val="24"/>
        </w:rPr>
        <w:t xml:space="preserve">Повысить интерес школьников к велоспорту; </w:t>
      </w:r>
    </w:p>
    <w:p w:rsidR="004A4888" w:rsidRPr="00686BC3" w:rsidRDefault="004A4888" w:rsidP="00E6605A">
      <w:pPr>
        <w:pStyle w:val="a3"/>
        <w:numPr>
          <w:ilvl w:val="0"/>
          <w:numId w:val="8"/>
        </w:numPr>
        <w:spacing w:after="0" w:line="240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86BC3">
        <w:rPr>
          <w:rFonts w:ascii="Times New Roman" w:hAnsi="Times New Roman" w:cs="Times New Roman"/>
          <w:sz w:val="24"/>
          <w:szCs w:val="24"/>
        </w:rPr>
        <w:t>Развивать у учащихся умение ориентироваться в дорожно-транспортной ситуации;</w:t>
      </w:r>
    </w:p>
    <w:p w:rsidR="004A4888" w:rsidRPr="006F4A71" w:rsidRDefault="004A4888" w:rsidP="0041686E">
      <w:pPr>
        <w:spacing w:after="0"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4888">
        <w:rPr>
          <w:rFonts w:ascii="Times New Roman" w:hAnsi="Times New Roman" w:cs="Times New Roman"/>
          <w:b/>
          <w:sz w:val="24"/>
          <w:szCs w:val="24"/>
        </w:rPr>
        <w:t>Воспитывающие:</w:t>
      </w:r>
    </w:p>
    <w:p w:rsidR="004A4888" w:rsidRPr="00686BC3" w:rsidRDefault="004A4888" w:rsidP="00E6605A">
      <w:pPr>
        <w:pStyle w:val="a3"/>
        <w:numPr>
          <w:ilvl w:val="0"/>
          <w:numId w:val="9"/>
        </w:numPr>
        <w:spacing w:after="0" w:line="240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86BC3">
        <w:rPr>
          <w:rFonts w:ascii="Times New Roman" w:hAnsi="Times New Roman" w:cs="Times New Roman"/>
          <w:color w:val="000000"/>
          <w:sz w:val="24"/>
          <w:szCs w:val="24"/>
        </w:rPr>
        <w:t xml:space="preserve">Воспитывать чувство ответственности, культуры безопасного поведения на дорогах иулицах. </w:t>
      </w:r>
    </w:p>
    <w:p w:rsidR="004A4888" w:rsidRPr="00686BC3" w:rsidRDefault="004A4888" w:rsidP="00E6605A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86BC3">
        <w:rPr>
          <w:rFonts w:ascii="Times New Roman" w:hAnsi="Times New Roman" w:cs="Times New Roman"/>
          <w:color w:val="000000"/>
          <w:sz w:val="24"/>
          <w:szCs w:val="24"/>
        </w:rPr>
        <w:t>Выработать у учащихся культуру поведения в транспорте и дорожную этику.</w:t>
      </w:r>
    </w:p>
    <w:p w:rsidR="006F4A71" w:rsidRDefault="006F4A71" w:rsidP="0041686E">
      <w:pPr>
        <w:spacing w:line="240" w:lineRule="atLeast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F4A71" w:rsidRDefault="004A4888" w:rsidP="0041686E">
      <w:pPr>
        <w:spacing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4888">
        <w:rPr>
          <w:rFonts w:ascii="Times New Roman" w:hAnsi="Times New Roman" w:cs="Times New Roman"/>
          <w:b/>
          <w:sz w:val="24"/>
          <w:szCs w:val="24"/>
        </w:rPr>
        <w:t>В тематический план включен следующий материал:</w:t>
      </w:r>
    </w:p>
    <w:p w:rsidR="004A4888" w:rsidRPr="006F4A71" w:rsidRDefault="004A4888" w:rsidP="0041686E">
      <w:pPr>
        <w:spacing w:after="0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4888">
        <w:rPr>
          <w:rFonts w:ascii="Times New Roman" w:hAnsi="Times New Roman" w:cs="Times New Roman"/>
          <w:sz w:val="24"/>
          <w:szCs w:val="24"/>
        </w:rPr>
        <w:t>1. Правила дорожного движения:</w:t>
      </w:r>
    </w:p>
    <w:p w:rsidR="004A4888" w:rsidRPr="006F4A71" w:rsidRDefault="004A4888" w:rsidP="00E6605A">
      <w:pPr>
        <w:pStyle w:val="a3"/>
        <w:numPr>
          <w:ilvl w:val="0"/>
          <w:numId w:val="1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F4A71">
        <w:rPr>
          <w:rFonts w:ascii="Times New Roman" w:hAnsi="Times New Roman" w:cs="Times New Roman"/>
          <w:sz w:val="24"/>
          <w:szCs w:val="24"/>
        </w:rPr>
        <w:t>общие положения;</w:t>
      </w:r>
    </w:p>
    <w:p w:rsidR="004A4888" w:rsidRPr="006F4A71" w:rsidRDefault="004A4888" w:rsidP="00E6605A">
      <w:pPr>
        <w:pStyle w:val="a3"/>
        <w:numPr>
          <w:ilvl w:val="0"/>
          <w:numId w:val="1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F4A71">
        <w:rPr>
          <w:rFonts w:ascii="Times New Roman" w:hAnsi="Times New Roman" w:cs="Times New Roman"/>
          <w:sz w:val="24"/>
          <w:szCs w:val="24"/>
        </w:rPr>
        <w:t>обязанности пешеходов;</w:t>
      </w:r>
    </w:p>
    <w:p w:rsidR="004A4888" w:rsidRPr="006F4A71" w:rsidRDefault="004A4888" w:rsidP="00E6605A">
      <w:pPr>
        <w:pStyle w:val="a3"/>
        <w:numPr>
          <w:ilvl w:val="0"/>
          <w:numId w:val="1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F4A71">
        <w:rPr>
          <w:rFonts w:ascii="Times New Roman" w:hAnsi="Times New Roman" w:cs="Times New Roman"/>
          <w:sz w:val="24"/>
          <w:szCs w:val="24"/>
        </w:rPr>
        <w:t>сигналы светофора;</w:t>
      </w:r>
    </w:p>
    <w:p w:rsidR="004A4888" w:rsidRPr="006F4A71" w:rsidRDefault="004A4888" w:rsidP="00E6605A">
      <w:pPr>
        <w:pStyle w:val="a3"/>
        <w:numPr>
          <w:ilvl w:val="0"/>
          <w:numId w:val="1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F4A71">
        <w:rPr>
          <w:rFonts w:ascii="Times New Roman" w:hAnsi="Times New Roman" w:cs="Times New Roman"/>
          <w:sz w:val="24"/>
          <w:szCs w:val="24"/>
        </w:rPr>
        <w:t>правила для водителей;</w:t>
      </w:r>
    </w:p>
    <w:p w:rsidR="004A4888" w:rsidRPr="006F4A71" w:rsidRDefault="004A4888" w:rsidP="00E6605A">
      <w:pPr>
        <w:pStyle w:val="a3"/>
        <w:numPr>
          <w:ilvl w:val="0"/>
          <w:numId w:val="1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F4A71">
        <w:rPr>
          <w:rFonts w:ascii="Times New Roman" w:hAnsi="Times New Roman" w:cs="Times New Roman"/>
          <w:sz w:val="24"/>
          <w:szCs w:val="24"/>
        </w:rPr>
        <w:t>дорожные знаки;</w:t>
      </w:r>
    </w:p>
    <w:p w:rsidR="004A4888" w:rsidRPr="006F4A71" w:rsidRDefault="004A4888" w:rsidP="00E6605A">
      <w:pPr>
        <w:pStyle w:val="a3"/>
        <w:numPr>
          <w:ilvl w:val="0"/>
          <w:numId w:val="1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F4A71">
        <w:rPr>
          <w:rFonts w:ascii="Times New Roman" w:hAnsi="Times New Roman" w:cs="Times New Roman"/>
          <w:sz w:val="24"/>
          <w:szCs w:val="24"/>
        </w:rPr>
        <w:t>практические занятия.</w:t>
      </w:r>
    </w:p>
    <w:p w:rsidR="004A4888" w:rsidRPr="004A4888" w:rsidRDefault="004A4888" w:rsidP="0041686E">
      <w:pPr>
        <w:spacing w:after="0" w:line="240" w:lineRule="atLeast"/>
        <w:ind w:left="-720"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4888">
        <w:rPr>
          <w:rFonts w:ascii="Times New Roman" w:hAnsi="Times New Roman" w:cs="Times New Roman"/>
          <w:sz w:val="24"/>
          <w:szCs w:val="24"/>
        </w:rPr>
        <w:t>2. Основы доврачебной медицинской помощи:</w:t>
      </w:r>
    </w:p>
    <w:p w:rsidR="004A4888" w:rsidRPr="006F4A71" w:rsidRDefault="004A4888" w:rsidP="00E6605A">
      <w:pPr>
        <w:pStyle w:val="a3"/>
        <w:numPr>
          <w:ilvl w:val="0"/>
          <w:numId w:val="1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F4A71">
        <w:rPr>
          <w:rFonts w:ascii="Times New Roman" w:hAnsi="Times New Roman" w:cs="Times New Roman"/>
          <w:sz w:val="24"/>
          <w:szCs w:val="24"/>
        </w:rPr>
        <w:t>общие принципы оказания доврачебной помощи;</w:t>
      </w:r>
    </w:p>
    <w:p w:rsidR="004A4888" w:rsidRPr="006F4A71" w:rsidRDefault="004A4888" w:rsidP="00E6605A">
      <w:pPr>
        <w:pStyle w:val="a3"/>
        <w:numPr>
          <w:ilvl w:val="0"/>
          <w:numId w:val="1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F4A71">
        <w:rPr>
          <w:rFonts w:ascii="Times New Roman" w:hAnsi="Times New Roman" w:cs="Times New Roman"/>
          <w:sz w:val="24"/>
          <w:szCs w:val="24"/>
        </w:rPr>
        <w:t>техника наложения повязок;</w:t>
      </w:r>
    </w:p>
    <w:p w:rsidR="004A4888" w:rsidRPr="006F4A71" w:rsidRDefault="004A4888" w:rsidP="00E6605A">
      <w:pPr>
        <w:pStyle w:val="a3"/>
        <w:numPr>
          <w:ilvl w:val="0"/>
          <w:numId w:val="1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F4A71">
        <w:rPr>
          <w:rFonts w:ascii="Times New Roman" w:hAnsi="Times New Roman" w:cs="Times New Roman"/>
          <w:sz w:val="24"/>
          <w:szCs w:val="24"/>
        </w:rPr>
        <w:t>первая помощь при общих ранениях;</w:t>
      </w:r>
    </w:p>
    <w:p w:rsidR="004A4888" w:rsidRPr="006F4A71" w:rsidRDefault="004A4888" w:rsidP="00E6605A">
      <w:pPr>
        <w:pStyle w:val="a3"/>
        <w:numPr>
          <w:ilvl w:val="0"/>
          <w:numId w:val="1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F4A71">
        <w:rPr>
          <w:rFonts w:ascii="Times New Roman" w:hAnsi="Times New Roman" w:cs="Times New Roman"/>
          <w:sz w:val="24"/>
          <w:szCs w:val="24"/>
        </w:rPr>
        <w:t>первая помощь при повреждении мягких тканей, суставов, костей;</w:t>
      </w:r>
    </w:p>
    <w:p w:rsidR="004A4888" w:rsidRPr="006F4A71" w:rsidRDefault="004A4888" w:rsidP="00E6605A">
      <w:pPr>
        <w:pStyle w:val="a3"/>
        <w:numPr>
          <w:ilvl w:val="0"/>
          <w:numId w:val="1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F4A71">
        <w:rPr>
          <w:rFonts w:ascii="Times New Roman" w:hAnsi="Times New Roman" w:cs="Times New Roman"/>
          <w:sz w:val="24"/>
          <w:szCs w:val="24"/>
        </w:rPr>
        <w:t>первая помощь при несчастных случаях;</w:t>
      </w:r>
    </w:p>
    <w:p w:rsidR="004A4888" w:rsidRPr="006F4A71" w:rsidRDefault="004A4888" w:rsidP="00E6605A">
      <w:pPr>
        <w:pStyle w:val="a3"/>
        <w:numPr>
          <w:ilvl w:val="0"/>
          <w:numId w:val="1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F4A71">
        <w:rPr>
          <w:rFonts w:ascii="Times New Roman" w:hAnsi="Times New Roman" w:cs="Times New Roman"/>
          <w:sz w:val="24"/>
          <w:szCs w:val="24"/>
        </w:rPr>
        <w:t>первая помощь при ожогах и отморожениях;</w:t>
      </w:r>
    </w:p>
    <w:p w:rsidR="004A4888" w:rsidRPr="006F4A71" w:rsidRDefault="004A4888" w:rsidP="00E6605A">
      <w:pPr>
        <w:pStyle w:val="a3"/>
        <w:numPr>
          <w:ilvl w:val="0"/>
          <w:numId w:val="1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F4A71">
        <w:rPr>
          <w:rFonts w:ascii="Times New Roman" w:hAnsi="Times New Roman" w:cs="Times New Roman"/>
          <w:sz w:val="24"/>
          <w:szCs w:val="24"/>
        </w:rPr>
        <w:t>транспортировка при различных видах травм.</w:t>
      </w:r>
    </w:p>
    <w:p w:rsidR="006F4A71" w:rsidRDefault="004A4888" w:rsidP="0041686E">
      <w:pPr>
        <w:spacing w:line="240" w:lineRule="atLeast"/>
        <w:ind w:left="-720"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4888">
        <w:rPr>
          <w:rFonts w:ascii="Times New Roman" w:hAnsi="Times New Roman" w:cs="Times New Roman"/>
          <w:sz w:val="24"/>
          <w:szCs w:val="24"/>
        </w:rPr>
        <w:t xml:space="preserve">3. Фигурное вождение </w:t>
      </w:r>
      <w:proofErr w:type="spellStart"/>
      <w:r w:rsidRPr="004A4888">
        <w:rPr>
          <w:rFonts w:ascii="Times New Roman" w:hAnsi="Times New Roman" w:cs="Times New Roman"/>
          <w:sz w:val="24"/>
          <w:szCs w:val="24"/>
        </w:rPr>
        <w:t>велотранспортных</w:t>
      </w:r>
      <w:proofErr w:type="spellEnd"/>
      <w:r w:rsidRPr="004A4888">
        <w:rPr>
          <w:rFonts w:ascii="Times New Roman" w:hAnsi="Times New Roman" w:cs="Times New Roman"/>
          <w:sz w:val="24"/>
          <w:szCs w:val="24"/>
        </w:rPr>
        <w:t xml:space="preserve"> средств. </w:t>
      </w:r>
    </w:p>
    <w:p w:rsidR="006F4A71" w:rsidRDefault="006F4A71" w:rsidP="0041686E">
      <w:pPr>
        <w:spacing w:line="240" w:lineRule="atLeast"/>
        <w:ind w:left="-720"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A4888" w:rsidRPr="006F4A71" w:rsidRDefault="004A4888" w:rsidP="0041686E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F4A71">
        <w:rPr>
          <w:rFonts w:ascii="Times New Roman" w:hAnsi="Times New Roman" w:cs="Times New Roman"/>
          <w:b/>
          <w:color w:val="000000"/>
          <w:sz w:val="24"/>
          <w:szCs w:val="24"/>
        </w:rPr>
        <w:t>Развитие значимых для данной деятельности личностных качеств:</w:t>
      </w:r>
    </w:p>
    <w:p w:rsidR="004A4888" w:rsidRPr="006F4A71" w:rsidRDefault="004A4888" w:rsidP="00E6605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4A71">
        <w:rPr>
          <w:rFonts w:ascii="Times New Roman" w:hAnsi="Times New Roman" w:cs="Times New Roman"/>
          <w:sz w:val="24"/>
          <w:szCs w:val="24"/>
        </w:rPr>
        <w:t xml:space="preserve">самостоятельности в принятии правильных решений; </w:t>
      </w:r>
    </w:p>
    <w:p w:rsidR="004A4888" w:rsidRPr="006F4A71" w:rsidRDefault="004A4888" w:rsidP="00E6605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4A71">
        <w:rPr>
          <w:rFonts w:ascii="Times New Roman" w:hAnsi="Times New Roman" w:cs="Times New Roman"/>
          <w:sz w:val="24"/>
          <w:szCs w:val="24"/>
        </w:rPr>
        <w:t xml:space="preserve">убежденности и активности в пропаганде добросовестного выполнения </w:t>
      </w:r>
      <w:r w:rsidRPr="006F4A71">
        <w:rPr>
          <w:rFonts w:ascii="Times New Roman" w:hAnsi="Times New Roman" w:cs="Times New Roman"/>
          <w:sz w:val="24"/>
          <w:szCs w:val="24"/>
        </w:rPr>
        <w:br/>
        <w:t xml:space="preserve">правил дорожного движения, как необходимого элемента сохранения своей </w:t>
      </w:r>
      <w:r w:rsidRPr="006F4A71">
        <w:rPr>
          <w:rFonts w:ascii="Times New Roman" w:hAnsi="Times New Roman" w:cs="Times New Roman"/>
          <w:sz w:val="24"/>
          <w:szCs w:val="24"/>
        </w:rPr>
        <w:br/>
        <w:t xml:space="preserve">жизни; </w:t>
      </w:r>
    </w:p>
    <w:p w:rsidR="004A4888" w:rsidRPr="006F4A71" w:rsidRDefault="004A4888" w:rsidP="00E6605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4A71">
        <w:rPr>
          <w:rFonts w:ascii="Times New Roman" w:hAnsi="Times New Roman" w:cs="Times New Roman"/>
          <w:sz w:val="24"/>
          <w:szCs w:val="24"/>
        </w:rPr>
        <w:lastRenderedPageBreak/>
        <w:t xml:space="preserve">внимательности и вежливости во взаимоотношениях участников </w:t>
      </w:r>
      <w:r w:rsidRPr="006F4A71">
        <w:rPr>
          <w:rFonts w:ascii="Times New Roman" w:hAnsi="Times New Roman" w:cs="Times New Roman"/>
          <w:sz w:val="24"/>
          <w:szCs w:val="24"/>
        </w:rPr>
        <w:br/>
        <w:t>дорожного движения;</w:t>
      </w:r>
    </w:p>
    <w:p w:rsidR="006F4A71" w:rsidRDefault="004A4888" w:rsidP="00E6605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4A71">
        <w:rPr>
          <w:rFonts w:ascii="Times New Roman" w:hAnsi="Times New Roman" w:cs="Times New Roman"/>
          <w:sz w:val="24"/>
          <w:szCs w:val="24"/>
        </w:rPr>
        <w:t xml:space="preserve">здорового образа жизни и навыка самостоятельного физического </w:t>
      </w:r>
      <w:r w:rsidRPr="006F4A71">
        <w:rPr>
          <w:rFonts w:ascii="Times New Roman" w:hAnsi="Times New Roman" w:cs="Times New Roman"/>
          <w:sz w:val="24"/>
          <w:szCs w:val="24"/>
        </w:rPr>
        <w:br/>
        <w:t xml:space="preserve">совершенства. </w:t>
      </w:r>
    </w:p>
    <w:p w:rsidR="006F4A71" w:rsidRDefault="006F4A71" w:rsidP="0041686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4888" w:rsidRPr="006F4A71" w:rsidRDefault="004A4888" w:rsidP="004168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4A71">
        <w:rPr>
          <w:rFonts w:ascii="Times New Roman" w:hAnsi="Times New Roman" w:cs="Times New Roman"/>
          <w:b/>
          <w:sz w:val="24"/>
          <w:szCs w:val="24"/>
        </w:rPr>
        <w:t>Основные методы, используемые для реализации программы кружка:</w:t>
      </w:r>
    </w:p>
    <w:p w:rsidR="004A4888" w:rsidRPr="004A4888" w:rsidRDefault="004A4888" w:rsidP="0041686E">
      <w:pPr>
        <w:spacing w:line="240" w:lineRule="atLeast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4888">
        <w:rPr>
          <w:rFonts w:ascii="Times New Roman" w:hAnsi="Times New Roman" w:cs="Times New Roman"/>
          <w:sz w:val="24"/>
          <w:szCs w:val="24"/>
        </w:rPr>
        <w:t>В обучении – практический, наглядн</w:t>
      </w:r>
      <w:r w:rsidR="006F4A71">
        <w:rPr>
          <w:rFonts w:ascii="Times New Roman" w:hAnsi="Times New Roman" w:cs="Times New Roman"/>
          <w:sz w:val="24"/>
          <w:szCs w:val="24"/>
        </w:rPr>
        <w:t xml:space="preserve">ый, словесный, работа с книгой, </w:t>
      </w:r>
      <w:proofErr w:type="spellStart"/>
      <w:r w:rsidR="006F4A71">
        <w:rPr>
          <w:rFonts w:ascii="Times New Roman" w:hAnsi="Times New Roman" w:cs="Times New Roman"/>
          <w:sz w:val="24"/>
          <w:szCs w:val="24"/>
        </w:rPr>
        <w:t>видеометод</w:t>
      </w:r>
      <w:proofErr w:type="spellEnd"/>
      <w:r w:rsidR="006F4A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F4A71">
        <w:rPr>
          <w:rFonts w:ascii="Times New Roman" w:hAnsi="Times New Roman" w:cs="Times New Roman"/>
          <w:sz w:val="24"/>
          <w:szCs w:val="24"/>
        </w:rPr>
        <w:t>интернет-ресурсы</w:t>
      </w:r>
      <w:proofErr w:type="spellEnd"/>
      <w:r w:rsidR="006F4A71">
        <w:rPr>
          <w:rFonts w:ascii="Times New Roman" w:hAnsi="Times New Roman" w:cs="Times New Roman"/>
          <w:sz w:val="24"/>
          <w:szCs w:val="24"/>
        </w:rPr>
        <w:t>.</w:t>
      </w:r>
    </w:p>
    <w:p w:rsidR="004A4888" w:rsidRPr="004A4888" w:rsidRDefault="004A4888" w:rsidP="0041686E">
      <w:pPr>
        <w:spacing w:line="240" w:lineRule="atLeast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4888">
        <w:rPr>
          <w:rFonts w:ascii="Times New Roman" w:hAnsi="Times New Roman" w:cs="Times New Roman"/>
          <w:sz w:val="24"/>
          <w:szCs w:val="24"/>
        </w:rPr>
        <w:t>В воспитании – методы формирования сознания личности, методы организации деятельности и формирования опыта общественного поведения, методы стимулирования поведения и деятельности.</w:t>
      </w:r>
    </w:p>
    <w:p w:rsidR="004A4888" w:rsidRPr="004A4888" w:rsidRDefault="004A4888" w:rsidP="0041686E">
      <w:pPr>
        <w:spacing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F4A71" w:rsidRDefault="004A4888" w:rsidP="0041686E">
      <w:pPr>
        <w:spacing w:line="240" w:lineRule="atLeast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4888">
        <w:rPr>
          <w:rFonts w:ascii="Times New Roman" w:hAnsi="Times New Roman" w:cs="Times New Roman"/>
          <w:sz w:val="24"/>
          <w:szCs w:val="24"/>
        </w:rPr>
        <w:t xml:space="preserve">Программа кружка «ЮИД» относится к </w:t>
      </w:r>
      <w:r w:rsidRPr="004A4888">
        <w:rPr>
          <w:rFonts w:ascii="Times New Roman" w:hAnsi="Times New Roman" w:cs="Times New Roman"/>
          <w:b/>
          <w:sz w:val="24"/>
          <w:szCs w:val="24"/>
        </w:rPr>
        <w:t>социально-педагогическойнаправленности</w:t>
      </w:r>
      <w:r w:rsidRPr="004A4888">
        <w:rPr>
          <w:rFonts w:ascii="Times New Roman" w:hAnsi="Times New Roman" w:cs="Times New Roman"/>
          <w:sz w:val="24"/>
          <w:szCs w:val="24"/>
        </w:rPr>
        <w:t xml:space="preserve">: создаются условия для социальной практики ребенка в его реальной жизни, накопления нравственного и практического опыта. </w:t>
      </w:r>
    </w:p>
    <w:p w:rsidR="00686BC3" w:rsidRDefault="00686BC3" w:rsidP="0041686E">
      <w:pPr>
        <w:spacing w:line="240" w:lineRule="atLeast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A4888" w:rsidRPr="004A4888" w:rsidRDefault="004A4888" w:rsidP="0041686E">
      <w:pPr>
        <w:spacing w:after="0" w:line="240" w:lineRule="atLeast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4888">
        <w:rPr>
          <w:rFonts w:ascii="Times New Roman" w:hAnsi="Times New Roman" w:cs="Times New Roman"/>
          <w:sz w:val="24"/>
          <w:szCs w:val="24"/>
        </w:rPr>
        <w:t xml:space="preserve">Работа кружка «ЮИД» основывается на различных </w:t>
      </w:r>
      <w:r w:rsidRPr="004A4888">
        <w:rPr>
          <w:rFonts w:ascii="Times New Roman" w:hAnsi="Times New Roman" w:cs="Times New Roman"/>
          <w:b/>
          <w:sz w:val="24"/>
          <w:szCs w:val="24"/>
        </w:rPr>
        <w:t>видах деятельности</w:t>
      </w:r>
      <w:r w:rsidRPr="004A4888">
        <w:rPr>
          <w:rFonts w:ascii="Times New Roman" w:hAnsi="Times New Roman" w:cs="Times New Roman"/>
          <w:sz w:val="24"/>
          <w:szCs w:val="24"/>
        </w:rPr>
        <w:t>:</w:t>
      </w:r>
    </w:p>
    <w:p w:rsidR="004A4888" w:rsidRPr="006F4A71" w:rsidRDefault="004A4888" w:rsidP="00E6605A">
      <w:pPr>
        <w:pStyle w:val="a3"/>
        <w:numPr>
          <w:ilvl w:val="0"/>
          <w:numId w:val="3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F4A71">
        <w:rPr>
          <w:rFonts w:ascii="Times New Roman" w:hAnsi="Times New Roman" w:cs="Times New Roman"/>
          <w:sz w:val="24"/>
          <w:szCs w:val="24"/>
        </w:rPr>
        <w:t>Создание уголка безопасности дорожного движения;</w:t>
      </w:r>
    </w:p>
    <w:p w:rsidR="004A4888" w:rsidRPr="006F4A71" w:rsidRDefault="004A4888" w:rsidP="00E6605A">
      <w:pPr>
        <w:pStyle w:val="a3"/>
        <w:numPr>
          <w:ilvl w:val="0"/>
          <w:numId w:val="3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F4A71">
        <w:rPr>
          <w:rFonts w:ascii="Times New Roman" w:hAnsi="Times New Roman" w:cs="Times New Roman"/>
          <w:sz w:val="24"/>
          <w:szCs w:val="24"/>
        </w:rPr>
        <w:t>Изучение правил дорожного движения и пропаганда их в классах;</w:t>
      </w:r>
    </w:p>
    <w:p w:rsidR="004A4888" w:rsidRPr="006F4A71" w:rsidRDefault="004A4888" w:rsidP="00E6605A">
      <w:pPr>
        <w:pStyle w:val="a3"/>
        <w:numPr>
          <w:ilvl w:val="0"/>
          <w:numId w:val="3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F4A71">
        <w:rPr>
          <w:rFonts w:ascii="Times New Roman" w:hAnsi="Times New Roman" w:cs="Times New Roman"/>
          <w:sz w:val="24"/>
          <w:szCs w:val="24"/>
        </w:rPr>
        <w:t>Встречи и беседы с инспектором ГИБДД;</w:t>
      </w:r>
    </w:p>
    <w:p w:rsidR="004A4888" w:rsidRPr="006F4A71" w:rsidRDefault="004A4888" w:rsidP="00E6605A">
      <w:pPr>
        <w:pStyle w:val="a3"/>
        <w:numPr>
          <w:ilvl w:val="0"/>
          <w:numId w:val="3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F4A71">
        <w:rPr>
          <w:rFonts w:ascii="Times New Roman" w:hAnsi="Times New Roman" w:cs="Times New Roman"/>
          <w:sz w:val="24"/>
          <w:szCs w:val="24"/>
        </w:rPr>
        <w:t>Встречи с медицинским работником, с целью изучения основ медицинских знаний и применения знаний на практике;</w:t>
      </w:r>
    </w:p>
    <w:p w:rsidR="004A4888" w:rsidRPr="006F4A71" w:rsidRDefault="004A4888" w:rsidP="00E6605A">
      <w:pPr>
        <w:pStyle w:val="a3"/>
        <w:numPr>
          <w:ilvl w:val="0"/>
          <w:numId w:val="3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F4A71">
        <w:rPr>
          <w:rFonts w:ascii="Times New Roman" w:hAnsi="Times New Roman" w:cs="Times New Roman"/>
          <w:sz w:val="24"/>
          <w:szCs w:val="24"/>
        </w:rPr>
        <w:t>Проведение практических занятий по вождению велосипеда;</w:t>
      </w:r>
    </w:p>
    <w:p w:rsidR="004A4888" w:rsidRPr="006F4A71" w:rsidRDefault="004A4888" w:rsidP="00E6605A">
      <w:pPr>
        <w:pStyle w:val="a3"/>
        <w:numPr>
          <w:ilvl w:val="0"/>
          <w:numId w:val="3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F4A71">
        <w:rPr>
          <w:rFonts w:ascii="Times New Roman" w:hAnsi="Times New Roman" w:cs="Times New Roman"/>
          <w:sz w:val="24"/>
          <w:szCs w:val="24"/>
        </w:rPr>
        <w:t>Участие в различных конкурсах по профилактике дорожно-транспортной безопасности;</w:t>
      </w:r>
    </w:p>
    <w:p w:rsidR="004A4888" w:rsidRPr="006F4A71" w:rsidRDefault="004A4888" w:rsidP="00E6605A">
      <w:pPr>
        <w:pStyle w:val="a3"/>
        <w:numPr>
          <w:ilvl w:val="0"/>
          <w:numId w:val="3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F4A71">
        <w:rPr>
          <w:rFonts w:ascii="Times New Roman" w:hAnsi="Times New Roman" w:cs="Times New Roman"/>
          <w:sz w:val="24"/>
          <w:szCs w:val="24"/>
        </w:rPr>
        <w:t>Проведение игр, конкурсов, соревнований в школе.</w:t>
      </w:r>
    </w:p>
    <w:p w:rsidR="00686BC3" w:rsidRDefault="00686BC3" w:rsidP="0041686E">
      <w:pPr>
        <w:spacing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A4888" w:rsidRPr="004A4888" w:rsidRDefault="004A4888" w:rsidP="0041686E">
      <w:pPr>
        <w:spacing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4888">
        <w:rPr>
          <w:rFonts w:ascii="Times New Roman" w:hAnsi="Times New Roman" w:cs="Times New Roman"/>
          <w:sz w:val="24"/>
          <w:szCs w:val="24"/>
        </w:rPr>
        <w:t>На каждом занятии органически сочетается изучение нового и повторение пройденного материала. Программа рассчитана на занятия в оборудованном кабинете, где имеются тематические стенды по изучению ПДД и профилактике ДДТТ.</w:t>
      </w:r>
    </w:p>
    <w:p w:rsidR="004A4888" w:rsidRPr="004A4888" w:rsidRDefault="004A4888" w:rsidP="0041686E">
      <w:pPr>
        <w:spacing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4888">
        <w:rPr>
          <w:rFonts w:ascii="Times New Roman" w:hAnsi="Times New Roman" w:cs="Times New Roman"/>
          <w:sz w:val="24"/>
          <w:szCs w:val="24"/>
        </w:rPr>
        <w:t>В работе кружка участвуют учащиеся 2-4 классов. Создается актив детей для оказания помощи изучения ПДД во всех классах начального и среднего звена через агитацию, пропаганду, конкурсы, игры, соревнования.</w:t>
      </w:r>
    </w:p>
    <w:p w:rsidR="00686BC3" w:rsidRDefault="004A4888" w:rsidP="0041686E">
      <w:pPr>
        <w:spacing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4888">
        <w:rPr>
          <w:rFonts w:ascii="Times New Roman" w:hAnsi="Times New Roman" w:cs="Times New Roman"/>
          <w:sz w:val="24"/>
          <w:szCs w:val="24"/>
        </w:rPr>
        <w:t>Занятия проводятся 2 раза в неделю по 2 часа</w:t>
      </w:r>
      <w:r w:rsidR="00686BC3">
        <w:rPr>
          <w:rFonts w:ascii="Times New Roman" w:hAnsi="Times New Roman" w:cs="Times New Roman"/>
          <w:sz w:val="24"/>
          <w:szCs w:val="24"/>
        </w:rPr>
        <w:t>(144 часов в год).</w:t>
      </w:r>
    </w:p>
    <w:p w:rsidR="00686BC3" w:rsidRDefault="00686BC3" w:rsidP="0041686E">
      <w:pPr>
        <w:spacing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86BC3" w:rsidRDefault="004A4888" w:rsidP="0041686E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4888">
        <w:rPr>
          <w:rFonts w:ascii="Times New Roman" w:hAnsi="Times New Roman" w:cs="Times New Roman"/>
          <w:b/>
          <w:sz w:val="24"/>
          <w:szCs w:val="24"/>
        </w:rPr>
        <w:t>Материально-техническое обеспечение:</w:t>
      </w:r>
    </w:p>
    <w:p w:rsidR="00686BC3" w:rsidRPr="00686BC3" w:rsidRDefault="004A4888" w:rsidP="00E6605A">
      <w:pPr>
        <w:pStyle w:val="a3"/>
        <w:numPr>
          <w:ilvl w:val="0"/>
          <w:numId w:val="4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86BC3">
        <w:rPr>
          <w:rFonts w:ascii="Times New Roman" w:hAnsi="Times New Roman" w:cs="Times New Roman"/>
          <w:sz w:val="24"/>
          <w:szCs w:val="24"/>
        </w:rPr>
        <w:t>кабинет по безопасности дорожного движения ОУ и его оснащение;</w:t>
      </w:r>
    </w:p>
    <w:p w:rsidR="00686BC3" w:rsidRDefault="004A4888" w:rsidP="00E6605A">
      <w:pPr>
        <w:pStyle w:val="a3"/>
        <w:numPr>
          <w:ilvl w:val="0"/>
          <w:numId w:val="4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86BC3">
        <w:rPr>
          <w:rFonts w:ascii="Times New Roman" w:hAnsi="Times New Roman" w:cs="Times New Roman"/>
          <w:sz w:val="24"/>
          <w:szCs w:val="24"/>
        </w:rPr>
        <w:t>учебная площадка по безопасности дорожного движения ОУ.</w:t>
      </w:r>
    </w:p>
    <w:p w:rsidR="00686BC3" w:rsidRPr="00686BC3" w:rsidRDefault="004A4888" w:rsidP="0041686E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86BC3">
        <w:rPr>
          <w:rFonts w:ascii="Times New Roman" w:hAnsi="Times New Roman" w:cs="Times New Roman"/>
          <w:b/>
          <w:sz w:val="24"/>
          <w:szCs w:val="24"/>
        </w:rPr>
        <w:t xml:space="preserve">Информационное обеспечение: </w:t>
      </w:r>
    </w:p>
    <w:p w:rsidR="00686BC3" w:rsidRPr="00686BC3" w:rsidRDefault="004A4888" w:rsidP="00E6605A">
      <w:pPr>
        <w:pStyle w:val="a3"/>
        <w:numPr>
          <w:ilvl w:val="0"/>
          <w:numId w:val="5"/>
        </w:numPr>
        <w:spacing w:after="0"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6BC3">
        <w:rPr>
          <w:rFonts w:ascii="Times New Roman" w:hAnsi="Times New Roman" w:cs="Times New Roman"/>
          <w:sz w:val="24"/>
          <w:szCs w:val="24"/>
        </w:rPr>
        <w:t>обзор аналитической информации;</w:t>
      </w:r>
    </w:p>
    <w:p w:rsidR="004A4888" w:rsidRPr="00686BC3" w:rsidRDefault="004A4888" w:rsidP="00E6605A">
      <w:pPr>
        <w:pStyle w:val="a3"/>
        <w:numPr>
          <w:ilvl w:val="0"/>
          <w:numId w:val="5"/>
        </w:numPr>
        <w:spacing w:after="0"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6BC3">
        <w:rPr>
          <w:rFonts w:ascii="Times New Roman" w:hAnsi="Times New Roman" w:cs="Times New Roman"/>
          <w:sz w:val="24"/>
          <w:szCs w:val="24"/>
        </w:rPr>
        <w:t>оформление информационных стендов;</w:t>
      </w:r>
    </w:p>
    <w:p w:rsidR="00686BC3" w:rsidRDefault="004A4888" w:rsidP="00E6605A">
      <w:pPr>
        <w:pStyle w:val="a3"/>
        <w:numPr>
          <w:ilvl w:val="0"/>
          <w:numId w:val="5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86BC3">
        <w:rPr>
          <w:rFonts w:ascii="Times New Roman" w:hAnsi="Times New Roman" w:cs="Times New Roman"/>
          <w:sz w:val="24"/>
          <w:szCs w:val="24"/>
        </w:rPr>
        <w:t>банк данных (разработки занятий, беседы для уч-ся, лекции и беседы для родителей, разработки воспитательных мероприятий);</w:t>
      </w:r>
    </w:p>
    <w:p w:rsidR="00686BC3" w:rsidRDefault="004A4888" w:rsidP="00E6605A">
      <w:pPr>
        <w:pStyle w:val="a3"/>
        <w:numPr>
          <w:ilvl w:val="0"/>
          <w:numId w:val="5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86BC3">
        <w:rPr>
          <w:rFonts w:ascii="Times New Roman" w:hAnsi="Times New Roman" w:cs="Times New Roman"/>
          <w:sz w:val="24"/>
          <w:szCs w:val="24"/>
        </w:rPr>
        <w:t>контрольные срезы, тесты.</w:t>
      </w:r>
    </w:p>
    <w:p w:rsidR="00686BC3" w:rsidRDefault="004A4888" w:rsidP="0041686E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86BC3">
        <w:rPr>
          <w:rFonts w:ascii="Times New Roman" w:hAnsi="Times New Roman"/>
          <w:b/>
          <w:bCs/>
        </w:rPr>
        <w:t>Научно – методическое обеспечение:</w:t>
      </w:r>
    </w:p>
    <w:p w:rsidR="00686BC3" w:rsidRPr="00686BC3" w:rsidRDefault="004A4888" w:rsidP="00E6605A">
      <w:pPr>
        <w:pStyle w:val="a3"/>
        <w:numPr>
          <w:ilvl w:val="0"/>
          <w:numId w:val="6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86BC3">
        <w:rPr>
          <w:rFonts w:ascii="Times New Roman" w:hAnsi="Times New Roman" w:cs="Times New Roman"/>
          <w:sz w:val="24"/>
          <w:szCs w:val="24"/>
        </w:rPr>
        <w:t>Государственный образовательный стандарт.</w:t>
      </w:r>
    </w:p>
    <w:p w:rsidR="00686BC3" w:rsidRPr="00686BC3" w:rsidRDefault="004A4888" w:rsidP="00E6605A">
      <w:pPr>
        <w:pStyle w:val="a3"/>
        <w:numPr>
          <w:ilvl w:val="0"/>
          <w:numId w:val="6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86BC3">
        <w:rPr>
          <w:rFonts w:ascii="Times New Roman" w:hAnsi="Times New Roman" w:cs="Times New Roman"/>
          <w:sz w:val="24"/>
          <w:szCs w:val="24"/>
        </w:rPr>
        <w:t xml:space="preserve">Учебники по ОБЖ, ПДД. </w:t>
      </w:r>
    </w:p>
    <w:p w:rsidR="004A4888" w:rsidRPr="00686BC3" w:rsidRDefault="004A4888" w:rsidP="00E6605A">
      <w:pPr>
        <w:pStyle w:val="a3"/>
        <w:numPr>
          <w:ilvl w:val="0"/>
          <w:numId w:val="6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86BC3">
        <w:rPr>
          <w:rFonts w:ascii="Times New Roman" w:hAnsi="Times New Roman" w:cs="Times New Roman"/>
          <w:sz w:val="24"/>
          <w:szCs w:val="24"/>
        </w:rPr>
        <w:t xml:space="preserve">Методические разработки для родителей, обучающихся и педагогов. </w:t>
      </w:r>
    </w:p>
    <w:p w:rsidR="004A4888" w:rsidRPr="004A4888" w:rsidRDefault="004A4888" w:rsidP="0041686E">
      <w:pPr>
        <w:spacing w:line="240" w:lineRule="atLeast"/>
        <w:ind w:left="-720"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A4888" w:rsidRPr="004A4888" w:rsidRDefault="004A4888" w:rsidP="0041686E">
      <w:pPr>
        <w:spacing w:after="0" w:line="240" w:lineRule="atLeast"/>
        <w:ind w:left="-720" w:firstLine="72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4888">
        <w:rPr>
          <w:rFonts w:ascii="Times New Roman" w:hAnsi="Times New Roman" w:cs="Times New Roman"/>
          <w:b/>
          <w:sz w:val="24"/>
          <w:szCs w:val="24"/>
        </w:rPr>
        <w:t xml:space="preserve">Формы подведения итогов реализации программы: </w:t>
      </w:r>
    </w:p>
    <w:p w:rsidR="004A4888" w:rsidRPr="00686BC3" w:rsidRDefault="004A4888" w:rsidP="00E6605A">
      <w:pPr>
        <w:pStyle w:val="a3"/>
        <w:numPr>
          <w:ilvl w:val="0"/>
          <w:numId w:val="10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86BC3">
        <w:rPr>
          <w:rFonts w:ascii="Times New Roman" w:hAnsi="Times New Roman" w:cs="Times New Roman"/>
          <w:sz w:val="24"/>
          <w:szCs w:val="24"/>
        </w:rPr>
        <w:t>Выставки;</w:t>
      </w:r>
    </w:p>
    <w:p w:rsidR="004A4888" w:rsidRPr="00686BC3" w:rsidRDefault="004A4888" w:rsidP="00E6605A">
      <w:pPr>
        <w:pStyle w:val="a3"/>
        <w:numPr>
          <w:ilvl w:val="0"/>
          <w:numId w:val="10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86BC3">
        <w:rPr>
          <w:rFonts w:ascii="Times New Roman" w:hAnsi="Times New Roman" w:cs="Times New Roman"/>
          <w:sz w:val="24"/>
          <w:szCs w:val="24"/>
        </w:rPr>
        <w:t>Праздники;</w:t>
      </w:r>
    </w:p>
    <w:p w:rsidR="004A4888" w:rsidRPr="00686BC3" w:rsidRDefault="00686BC3" w:rsidP="00E6605A">
      <w:pPr>
        <w:pStyle w:val="a3"/>
        <w:numPr>
          <w:ilvl w:val="0"/>
          <w:numId w:val="10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86BC3">
        <w:rPr>
          <w:rFonts w:ascii="Times New Roman" w:hAnsi="Times New Roman" w:cs="Times New Roman"/>
          <w:sz w:val="24"/>
          <w:szCs w:val="24"/>
        </w:rPr>
        <w:t>Т</w:t>
      </w:r>
      <w:r w:rsidR="004A4888" w:rsidRPr="00686BC3">
        <w:rPr>
          <w:rFonts w:ascii="Times New Roman" w:hAnsi="Times New Roman" w:cs="Times New Roman"/>
          <w:sz w:val="24"/>
          <w:szCs w:val="24"/>
        </w:rPr>
        <w:t>еатрализованные представления;</w:t>
      </w:r>
    </w:p>
    <w:p w:rsidR="004A4888" w:rsidRPr="00686BC3" w:rsidRDefault="00686BC3" w:rsidP="00E6605A">
      <w:pPr>
        <w:pStyle w:val="a3"/>
        <w:numPr>
          <w:ilvl w:val="0"/>
          <w:numId w:val="10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86BC3">
        <w:rPr>
          <w:rFonts w:ascii="Times New Roman" w:hAnsi="Times New Roman" w:cs="Times New Roman"/>
          <w:sz w:val="24"/>
          <w:szCs w:val="24"/>
        </w:rPr>
        <w:lastRenderedPageBreak/>
        <w:t>С</w:t>
      </w:r>
      <w:r w:rsidR="004A4888" w:rsidRPr="00686BC3">
        <w:rPr>
          <w:rFonts w:ascii="Times New Roman" w:hAnsi="Times New Roman" w:cs="Times New Roman"/>
          <w:sz w:val="24"/>
          <w:szCs w:val="24"/>
        </w:rPr>
        <w:t>оревнования;</w:t>
      </w:r>
    </w:p>
    <w:p w:rsidR="004A4888" w:rsidRPr="00686BC3" w:rsidRDefault="00686BC3" w:rsidP="00E6605A">
      <w:pPr>
        <w:pStyle w:val="a3"/>
        <w:numPr>
          <w:ilvl w:val="0"/>
          <w:numId w:val="10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86BC3">
        <w:rPr>
          <w:rFonts w:ascii="Times New Roman" w:hAnsi="Times New Roman" w:cs="Times New Roman"/>
          <w:sz w:val="24"/>
          <w:szCs w:val="24"/>
        </w:rPr>
        <w:t>К</w:t>
      </w:r>
      <w:r w:rsidR="004A4888" w:rsidRPr="00686BC3">
        <w:rPr>
          <w:rFonts w:ascii="Times New Roman" w:hAnsi="Times New Roman" w:cs="Times New Roman"/>
          <w:sz w:val="24"/>
          <w:szCs w:val="24"/>
        </w:rPr>
        <w:t>онкурсы;</w:t>
      </w:r>
    </w:p>
    <w:p w:rsidR="004A4888" w:rsidRDefault="00686BC3" w:rsidP="00E6605A">
      <w:pPr>
        <w:pStyle w:val="a3"/>
        <w:numPr>
          <w:ilvl w:val="0"/>
          <w:numId w:val="10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86BC3">
        <w:rPr>
          <w:rFonts w:ascii="Times New Roman" w:hAnsi="Times New Roman" w:cs="Times New Roman"/>
          <w:sz w:val="24"/>
          <w:szCs w:val="24"/>
        </w:rPr>
        <w:t>А</w:t>
      </w:r>
      <w:r w:rsidR="004A4888" w:rsidRPr="00686BC3">
        <w:rPr>
          <w:rFonts w:ascii="Times New Roman" w:hAnsi="Times New Roman" w:cs="Times New Roman"/>
          <w:sz w:val="24"/>
          <w:szCs w:val="24"/>
        </w:rPr>
        <w:t>гитбригады.</w:t>
      </w:r>
    </w:p>
    <w:p w:rsidR="00686BC3" w:rsidRDefault="00686BC3" w:rsidP="0041686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176F" w:rsidRPr="00686BC3" w:rsidRDefault="0066176F" w:rsidP="004168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Показатели эффективности достижения планируемых результатов</w:t>
      </w:r>
    </w:p>
    <w:p w:rsidR="00686BC3" w:rsidRPr="00686BC3" w:rsidRDefault="004A4888" w:rsidP="00E6605A">
      <w:pPr>
        <w:pStyle w:val="a3"/>
        <w:numPr>
          <w:ilvl w:val="0"/>
          <w:numId w:val="11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86BC3">
        <w:rPr>
          <w:rFonts w:ascii="Times New Roman" w:hAnsi="Times New Roman" w:cs="Times New Roman"/>
          <w:sz w:val="24"/>
          <w:szCs w:val="24"/>
        </w:rPr>
        <w:t>Освоение программы внеурочной деятельности «Юные инспектора движения» (ЮИД) предполагает достижение планируемых результатов по следующим показателям:</w:t>
      </w:r>
    </w:p>
    <w:p w:rsidR="00686BC3" w:rsidRPr="00686BC3" w:rsidRDefault="004A4888" w:rsidP="00E6605A">
      <w:pPr>
        <w:pStyle w:val="a3"/>
        <w:numPr>
          <w:ilvl w:val="0"/>
          <w:numId w:val="11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86BC3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686BC3">
        <w:rPr>
          <w:rFonts w:ascii="Times New Roman" w:hAnsi="Times New Roman" w:cs="Times New Roman"/>
          <w:sz w:val="24"/>
          <w:szCs w:val="24"/>
        </w:rPr>
        <w:t xml:space="preserve"> совокупности устойчивых форм поведения на дорогах, в общественном транспорте, в случаях чрезвычайных ситуаций;</w:t>
      </w:r>
    </w:p>
    <w:p w:rsidR="00686BC3" w:rsidRPr="00686BC3" w:rsidRDefault="004A4888" w:rsidP="00E6605A">
      <w:pPr>
        <w:pStyle w:val="a3"/>
        <w:numPr>
          <w:ilvl w:val="0"/>
          <w:numId w:val="11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86BC3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686BC3">
        <w:rPr>
          <w:rFonts w:ascii="Times New Roman" w:hAnsi="Times New Roman" w:cs="Times New Roman"/>
          <w:sz w:val="24"/>
          <w:szCs w:val="24"/>
        </w:rPr>
        <w:t xml:space="preserve"> глубоких теоретических знаний правил дорожного движения;</w:t>
      </w:r>
    </w:p>
    <w:p w:rsidR="00686BC3" w:rsidRPr="00686BC3" w:rsidRDefault="004A4888" w:rsidP="00E6605A">
      <w:pPr>
        <w:pStyle w:val="a3"/>
        <w:numPr>
          <w:ilvl w:val="0"/>
          <w:numId w:val="11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86BC3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686BC3">
        <w:rPr>
          <w:rFonts w:ascii="Times New Roman" w:hAnsi="Times New Roman" w:cs="Times New Roman"/>
          <w:sz w:val="24"/>
          <w:szCs w:val="24"/>
        </w:rPr>
        <w:t xml:space="preserve"> у детей желания вести работу по профилактике ДДТТ;</w:t>
      </w:r>
    </w:p>
    <w:p w:rsidR="00686BC3" w:rsidRPr="00686BC3" w:rsidRDefault="004A4888" w:rsidP="00E6605A">
      <w:pPr>
        <w:pStyle w:val="a3"/>
        <w:numPr>
          <w:ilvl w:val="0"/>
          <w:numId w:val="11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86BC3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686BC3">
        <w:rPr>
          <w:rFonts w:ascii="Times New Roman" w:hAnsi="Times New Roman" w:cs="Times New Roman"/>
          <w:sz w:val="24"/>
          <w:szCs w:val="24"/>
        </w:rPr>
        <w:t xml:space="preserve"> убежденности и активности в пропаганде добросовестного выполнения правил дорожного движения, как необходимого элемента сохранения своей жизни;</w:t>
      </w:r>
    </w:p>
    <w:p w:rsidR="00686BC3" w:rsidRDefault="004A4888" w:rsidP="00E6605A">
      <w:pPr>
        <w:pStyle w:val="a3"/>
        <w:numPr>
          <w:ilvl w:val="0"/>
          <w:numId w:val="11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86BC3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686BC3">
        <w:rPr>
          <w:rFonts w:ascii="Times New Roman" w:hAnsi="Times New Roman" w:cs="Times New Roman"/>
          <w:sz w:val="24"/>
          <w:szCs w:val="24"/>
        </w:rPr>
        <w:t xml:space="preserve"> этики и культуры во взаимоотношениях участников </w:t>
      </w:r>
      <w:r w:rsidRPr="00686BC3">
        <w:rPr>
          <w:rFonts w:ascii="Times New Roman" w:hAnsi="Times New Roman" w:cs="Times New Roman"/>
          <w:sz w:val="24"/>
          <w:szCs w:val="24"/>
        </w:rPr>
        <w:br/>
        <w:t>дорожного движения;</w:t>
      </w:r>
    </w:p>
    <w:p w:rsidR="004A4888" w:rsidRPr="00686BC3" w:rsidRDefault="004A4888" w:rsidP="00E6605A">
      <w:pPr>
        <w:pStyle w:val="a3"/>
        <w:numPr>
          <w:ilvl w:val="0"/>
          <w:numId w:val="11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86BC3">
        <w:rPr>
          <w:rFonts w:ascii="Times New Roman" w:hAnsi="Times New Roman" w:cs="Times New Roman"/>
          <w:sz w:val="24"/>
          <w:szCs w:val="24"/>
        </w:rPr>
        <w:t>Сокращение детского дорожно-транспортного травматизма по вине детей и подростков.</w:t>
      </w:r>
    </w:p>
    <w:p w:rsidR="004A4888" w:rsidRPr="004A4888" w:rsidRDefault="004A4888" w:rsidP="0041686E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96673" w:rsidRDefault="00096673" w:rsidP="0041686E">
      <w:pPr>
        <w:spacing w:after="0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</w:p>
    <w:p w:rsidR="004A4888" w:rsidRPr="004A4888" w:rsidRDefault="004A4888" w:rsidP="0041686E">
      <w:pPr>
        <w:spacing w:after="0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4888">
        <w:rPr>
          <w:rFonts w:ascii="Times New Roman" w:hAnsi="Times New Roman" w:cs="Times New Roman"/>
          <w:b/>
          <w:sz w:val="24"/>
          <w:szCs w:val="24"/>
        </w:rPr>
        <w:t>Личностные результаты учащихся:</w:t>
      </w:r>
    </w:p>
    <w:p w:rsidR="004A4888" w:rsidRPr="00096673" w:rsidRDefault="004A4888" w:rsidP="00E6605A">
      <w:pPr>
        <w:pStyle w:val="a3"/>
        <w:numPr>
          <w:ilvl w:val="0"/>
          <w:numId w:val="12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96673">
        <w:rPr>
          <w:rFonts w:ascii="Times New Roman" w:hAnsi="Times New Roman" w:cs="Times New Roman"/>
          <w:sz w:val="24"/>
          <w:szCs w:val="24"/>
        </w:rPr>
        <w:t>выделять различные дорожные знаки, узнавать их и соотносить с особенностями своего поведения как участника движения;</w:t>
      </w:r>
    </w:p>
    <w:p w:rsidR="004A4888" w:rsidRPr="00096673" w:rsidRDefault="004A4888" w:rsidP="00E6605A">
      <w:pPr>
        <w:pStyle w:val="a3"/>
        <w:numPr>
          <w:ilvl w:val="0"/>
          <w:numId w:val="12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96673">
        <w:rPr>
          <w:rFonts w:ascii="Times New Roman" w:hAnsi="Times New Roman" w:cs="Times New Roman"/>
          <w:sz w:val="24"/>
          <w:szCs w:val="24"/>
        </w:rPr>
        <w:t>объяснять значение и функции конкретного знака;</w:t>
      </w:r>
    </w:p>
    <w:p w:rsidR="004A4888" w:rsidRPr="00096673" w:rsidRDefault="004A4888" w:rsidP="00E6605A">
      <w:pPr>
        <w:pStyle w:val="a3"/>
        <w:numPr>
          <w:ilvl w:val="0"/>
          <w:numId w:val="12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96673">
        <w:rPr>
          <w:rFonts w:ascii="Times New Roman" w:hAnsi="Times New Roman" w:cs="Times New Roman"/>
          <w:sz w:val="24"/>
          <w:szCs w:val="24"/>
        </w:rPr>
        <w:t>находить и исправлять ошибки в графическом изображении дорожных ситуаций;</w:t>
      </w:r>
    </w:p>
    <w:p w:rsidR="004A4888" w:rsidRPr="00096673" w:rsidRDefault="004A4888" w:rsidP="00E6605A">
      <w:pPr>
        <w:pStyle w:val="a3"/>
        <w:numPr>
          <w:ilvl w:val="0"/>
          <w:numId w:val="12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96673">
        <w:rPr>
          <w:rFonts w:ascii="Times New Roman" w:hAnsi="Times New Roman" w:cs="Times New Roman"/>
          <w:sz w:val="24"/>
          <w:szCs w:val="24"/>
        </w:rPr>
        <w:t>раскрывать в соответствии с дорожными знаками правила движения;</w:t>
      </w:r>
    </w:p>
    <w:p w:rsidR="00096673" w:rsidRDefault="004A4888" w:rsidP="00E6605A">
      <w:pPr>
        <w:pStyle w:val="a3"/>
        <w:numPr>
          <w:ilvl w:val="0"/>
          <w:numId w:val="12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96673">
        <w:rPr>
          <w:rFonts w:ascii="Times New Roman" w:hAnsi="Times New Roman" w:cs="Times New Roman"/>
          <w:sz w:val="24"/>
          <w:szCs w:val="24"/>
        </w:rPr>
        <w:t>разыгрывать различные роли</w:t>
      </w:r>
      <w:r w:rsidR="00096673">
        <w:rPr>
          <w:rFonts w:ascii="Times New Roman" w:hAnsi="Times New Roman" w:cs="Times New Roman"/>
          <w:sz w:val="24"/>
          <w:szCs w:val="24"/>
        </w:rPr>
        <w:t xml:space="preserve"> участников движения (водитель, </w:t>
      </w:r>
      <w:r w:rsidRPr="00096673">
        <w:rPr>
          <w:rFonts w:ascii="Times New Roman" w:hAnsi="Times New Roman" w:cs="Times New Roman"/>
          <w:sz w:val="24"/>
          <w:szCs w:val="24"/>
        </w:rPr>
        <w:t>пешеход, пассажир, сотрудник ГИБДД), передавать особенности их поведения в зависимости от ситуации.</w:t>
      </w:r>
    </w:p>
    <w:p w:rsidR="00096673" w:rsidRDefault="00096673" w:rsidP="0041686E">
      <w:pPr>
        <w:pStyle w:val="a3"/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4A4888" w:rsidRPr="00096673" w:rsidRDefault="004A4888" w:rsidP="0041686E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96673">
        <w:rPr>
          <w:rFonts w:ascii="Times New Roman" w:hAnsi="Times New Roman" w:cs="Times New Roman"/>
          <w:b/>
          <w:sz w:val="24"/>
          <w:szCs w:val="24"/>
        </w:rPr>
        <w:t>Регулятивные результаты учащихся:</w:t>
      </w:r>
    </w:p>
    <w:p w:rsidR="004A4888" w:rsidRPr="00096673" w:rsidRDefault="004A4888" w:rsidP="00E6605A">
      <w:pPr>
        <w:pStyle w:val="a3"/>
        <w:numPr>
          <w:ilvl w:val="0"/>
          <w:numId w:val="13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96673">
        <w:rPr>
          <w:rFonts w:ascii="Times New Roman" w:hAnsi="Times New Roman" w:cs="Times New Roman"/>
          <w:sz w:val="24"/>
          <w:szCs w:val="24"/>
        </w:rPr>
        <w:t>умение анализировать, оценивать, сравнивать, строить рассуждение;</w:t>
      </w:r>
    </w:p>
    <w:p w:rsidR="004A4888" w:rsidRPr="00096673" w:rsidRDefault="004A4888" w:rsidP="00E6605A">
      <w:pPr>
        <w:pStyle w:val="a3"/>
        <w:numPr>
          <w:ilvl w:val="0"/>
          <w:numId w:val="13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96673">
        <w:rPr>
          <w:rFonts w:ascii="Times New Roman" w:hAnsi="Times New Roman" w:cs="Times New Roman"/>
          <w:sz w:val="24"/>
          <w:szCs w:val="24"/>
        </w:rPr>
        <w:t>формирование способности оценивать свое поведение со стороны;</w:t>
      </w:r>
    </w:p>
    <w:p w:rsidR="004A4888" w:rsidRPr="00096673" w:rsidRDefault="004A4888" w:rsidP="00E6605A">
      <w:pPr>
        <w:pStyle w:val="a3"/>
        <w:numPr>
          <w:ilvl w:val="0"/>
          <w:numId w:val="13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96673">
        <w:rPr>
          <w:rFonts w:ascii="Times New Roman" w:hAnsi="Times New Roman" w:cs="Times New Roman"/>
          <w:sz w:val="24"/>
          <w:szCs w:val="24"/>
        </w:rPr>
        <w:t>формирование рефлексивных умений — предвидение возможных опасностей в реальной обстановке;</w:t>
      </w:r>
    </w:p>
    <w:p w:rsidR="004A4888" w:rsidRPr="00096673" w:rsidRDefault="004A4888" w:rsidP="00E6605A">
      <w:pPr>
        <w:pStyle w:val="a3"/>
        <w:numPr>
          <w:ilvl w:val="0"/>
          <w:numId w:val="13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96673">
        <w:rPr>
          <w:rFonts w:ascii="Times New Roman" w:hAnsi="Times New Roman" w:cs="Times New Roman"/>
          <w:sz w:val="24"/>
          <w:szCs w:val="24"/>
        </w:rPr>
        <w:t>формирование умения планировать и оценивать результаты своего поведения;</w:t>
      </w:r>
    </w:p>
    <w:p w:rsidR="004A4888" w:rsidRPr="00096673" w:rsidRDefault="00096673" w:rsidP="00E6605A">
      <w:pPr>
        <w:pStyle w:val="a3"/>
        <w:numPr>
          <w:ilvl w:val="0"/>
          <w:numId w:val="13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4A4888" w:rsidRPr="00096673">
        <w:rPr>
          <w:rFonts w:ascii="Times New Roman" w:hAnsi="Times New Roman" w:cs="Times New Roman"/>
          <w:sz w:val="24"/>
          <w:szCs w:val="24"/>
        </w:rPr>
        <w:t>ознавательные универсальные учебные действия:</w:t>
      </w:r>
    </w:p>
    <w:p w:rsidR="004A4888" w:rsidRPr="00096673" w:rsidRDefault="004A4888" w:rsidP="00E6605A">
      <w:pPr>
        <w:pStyle w:val="a3"/>
        <w:numPr>
          <w:ilvl w:val="0"/>
          <w:numId w:val="13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96673">
        <w:rPr>
          <w:rFonts w:ascii="Times New Roman" w:hAnsi="Times New Roman" w:cs="Times New Roman"/>
          <w:sz w:val="24"/>
          <w:szCs w:val="24"/>
        </w:rPr>
        <w:t>научатся осуществлять поиск и выделять конкретную информацию с помощью учителя;</w:t>
      </w:r>
    </w:p>
    <w:p w:rsidR="004A4888" w:rsidRPr="00096673" w:rsidRDefault="004A4888" w:rsidP="00E6605A">
      <w:pPr>
        <w:pStyle w:val="a3"/>
        <w:numPr>
          <w:ilvl w:val="0"/>
          <w:numId w:val="13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96673">
        <w:rPr>
          <w:rFonts w:ascii="Times New Roman" w:hAnsi="Times New Roman" w:cs="Times New Roman"/>
          <w:sz w:val="24"/>
          <w:szCs w:val="24"/>
        </w:rPr>
        <w:t>строить речевые высказывания в устной форме;</w:t>
      </w:r>
    </w:p>
    <w:p w:rsidR="004A4888" w:rsidRPr="00096673" w:rsidRDefault="004A4888" w:rsidP="00E6605A">
      <w:pPr>
        <w:pStyle w:val="a3"/>
        <w:numPr>
          <w:ilvl w:val="0"/>
          <w:numId w:val="13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96673">
        <w:rPr>
          <w:rFonts w:ascii="Times New Roman" w:hAnsi="Times New Roman" w:cs="Times New Roman"/>
          <w:sz w:val="24"/>
          <w:szCs w:val="24"/>
        </w:rPr>
        <w:t>оформлять свою мысль в устной форме по типу рассуждения;</w:t>
      </w:r>
    </w:p>
    <w:p w:rsidR="00096673" w:rsidRDefault="004A4888" w:rsidP="00E6605A">
      <w:pPr>
        <w:pStyle w:val="a3"/>
        <w:numPr>
          <w:ilvl w:val="0"/>
          <w:numId w:val="13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96673">
        <w:rPr>
          <w:rFonts w:ascii="Times New Roman" w:hAnsi="Times New Roman" w:cs="Times New Roman"/>
          <w:sz w:val="24"/>
          <w:szCs w:val="24"/>
        </w:rPr>
        <w:t>включаться в познавательную деятельность под руководством учителя.</w:t>
      </w:r>
    </w:p>
    <w:p w:rsidR="00096673" w:rsidRDefault="00096673" w:rsidP="0041686E">
      <w:pPr>
        <w:pStyle w:val="a3"/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4A4888" w:rsidRPr="00096673" w:rsidRDefault="004A4888" w:rsidP="0041686E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96673">
        <w:rPr>
          <w:rFonts w:ascii="Times New Roman" w:hAnsi="Times New Roman" w:cs="Times New Roman"/>
          <w:b/>
          <w:sz w:val="24"/>
          <w:szCs w:val="24"/>
        </w:rPr>
        <w:t>Коммуникативные универсальные учебные действия</w:t>
      </w:r>
      <w:r w:rsidR="00096673" w:rsidRPr="00096673">
        <w:rPr>
          <w:rFonts w:ascii="Times New Roman" w:hAnsi="Times New Roman" w:cs="Times New Roman"/>
          <w:b/>
          <w:sz w:val="24"/>
          <w:szCs w:val="24"/>
        </w:rPr>
        <w:t>:</w:t>
      </w:r>
    </w:p>
    <w:p w:rsidR="004A4888" w:rsidRPr="00096673" w:rsidRDefault="004A4888" w:rsidP="00E6605A">
      <w:pPr>
        <w:pStyle w:val="a3"/>
        <w:numPr>
          <w:ilvl w:val="0"/>
          <w:numId w:val="14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96673">
        <w:rPr>
          <w:rFonts w:ascii="Times New Roman" w:hAnsi="Times New Roman" w:cs="Times New Roman"/>
          <w:sz w:val="24"/>
          <w:szCs w:val="24"/>
        </w:rPr>
        <w:t>формулировать собственное мнение и позицию;</w:t>
      </w:r>
    </w:p>
    <w:p w:rsidR="004A4888" w:rsidRPr="00096673" w:rsidRDefault="004A4888" w:rsidP="00E6605A">
      <w:pPr>
        <w:pStyle w:val="a3"/>
        <w:numPr>
          <w:ilvl w:val="0"/>
          <w:numId w:val="14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96673">
        <w:rPr>
          <w:rFonts w:ascii="Times New Roman" w:hAnsi="Times New Roman" w:cs="Times New Roman"/>
          <w:sz w:val="24"/>
          <w:szCs w:val="24"/>
        </w:rPr>
        <w:t>задавать вопросы;</w:t>
      </w:r>
    </w:p>
    <w:p w:rsidR="004A4888" w:rsidRPr="00096673" w:rsidRDefault="004A4888" w:rsidP="00E6605A">
      <w:pPr>
        <w:pStyle w:val="a3"/>
        <w:numPr>
          <w:ilvl w:val="0"/>
          <w:numId w:val="14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96673">
        <w:rPr>
          <w:rFonts w:ascii="Times New Roman" w:hAnsi="Times New Roman" w:cs="Times New Roman"/>
          <w:sz w:val="24"/>
          <w:szCs w:val="24"/>
        </w:rPr>
        <w:t>допускать возможность существования у людей различных точек зрения;</w:t>
      </w:r>
    </w:p>
    <w:p w:rsidR="004A4888" w:rsidRPr="00096673" w:rsidRDefault="004A4888" w:rsidP="00E6605A">
      <w:pPr>
        <w:pStyle w:val="a3"/>
        <w:numPr>
          <w:ilvl w:val="0"/>
          <w:numId w:val="14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96673">
        <w:rPr>
          <w:rFonts w:ascii="Times New Roman" w:hAnsi="Times New Roman" w:cs="Times New Roman"/>
          <w:sz w:val="24"/>
          <w:szCs w:val="24"/>
        </w:rPr>
        <w:t>договариваться и приходить к общему решению в совместной деятельности.</w:t>
      </w:r>
    </w:p>
    <w:p w:rsidR="00096673" w:rsidRDefault="00096673" w:rsidP="0041686E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4A4888" w:rsidRPr="003E14A8" w:rsidRDefault="00457A00" w:rsidP="0041686E">
      <w:pPr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Учебный план на 2020-2021</w:t>
      </w:r>
      <w:r w:rsidR="004A4888" w:rsidRPr="003E14A8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4"/>
        <w:tblW w:w="10314" w:type="dxa"/>
        <w:tblLayout w:type="fixed"/>
        <w:tblLook w:val="04A0" w:firstRow="1" w:lastRow="0" w:firstColumn="1" w:lastColumn="0" w:noHBand="0" w:noVBand="1"/>
      </w:tblPr>
      <w:tblGrid>
        <w:gridCol w:w="523"/>
        <w:gridCol w:w="3554"/>
        <w:gridCol w:w="1134"/>
        <w:gridCol w:w="1134"/>
        <w:gridCol w:w="1418"/>
        <w:gridCol w:w="2551"/>
      </w:tblGrid>
      <w:tr w:rsidR="004A4888" w:rsidRPr="003E14A8" w:rsidTr="00096673">
        <w:trPr>
          <w:trHeight w:val="225"/>
        </w:trPr>
        <w:tc>
          <w:tcPr>
            <w:tcW w:w="523" w:type="dxa"/>
            <w:vMerge w:val="restart"/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E14A8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554" w:type="dxa"/>
            <w:vMerge w:val="restart"/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E14A8">
              <w:rPr>
                <w:rFonts w:ascii="Times New Roman" w:hAnsi="Times New Roman"/>
                <w:b/>
                <w:sz w:val="24"/>
                <w:szCs w:val="24"/>
              </w:rPr>
              <w:t xml:space="preserve">Название раздела, темы </w:t>
            </w:r>
          </w:p>
        </w:tc>
        <w:tc>
          <w:tcPr>
            <w:tcW w:w="3686" w:type="dxa"/>
            <w:gridSpan w:val="3"/>
            <w:tcBorders>
              <w:bottom w:val="single" w:sz="4" w:space="0" w:color="auto"/>
            </w:tcBorders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E14A8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551" w:type="dxa"/>
            <w:vMerge w:val="restart"/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E14A8">
              <w:rPr>
                <w:rFonts w:ascii="Times New Roman" w:hAnsi="Times New Roman"/>
                <w:b/>
                <w:sz w:val="24"/>
                <w:szCs w:val="24"/>
              </w:rPr>
              <w:t>Формы аттестации/контроля</w:t>
            </w:r>
          </w:p>
        </w:tc>
      </w:tr>
      <w:tr w:rsidR="004A4888" w:rsidRPr="003E14A8" w:rsidTr="00D82668">
        <w:trPr>
          <w:trHeight w:val="195"/>
        </w:trPr>
        <w:tc>
          <w:tcPr>
            <w:tcW w:w="523" w:type="dxa"/>
            <w:vMerge/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54" w:type="dxa"/>
            <w:vMerge/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E14A8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E14A8"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E14A8">
              <w:rPr>
                <w:rFonts w:ascii="Times New Roman" w:hAnsi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2551" w:type="dxa"/>
            <w:vMerge/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A4888" w:rsidRPr="003E14A8" w:rsidTr="00D82668">
        <w:trPr>
          <w:trHeight w:val="195"/>
        </w:trPr>
        <w:tc>
          <w:tcPr>
            <w:tcW w:w="523" w:type="dxa"/>
          </w:tcPr>
          <w:p w:rsidR="004A4888" w:rsidRPr="00D82668" w:rsidRDefault="00D82668" w:rsidP="0041686E">
            <w:pPr>
              <w:spacing w:after="15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266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554" w:type="dxa"/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E14A8">
              <w:rPr>
                <w:rFonts w:ascii="Times New Roman" w:hAnsi="Times New Roman"/>
                <w:sz w:val="24"/>
                <w:szCs w:val="24"/>
              </w:rPr>
              <w:t>Вводное занятие. Инструктаж по Т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Pr="003E14A8">
              <w:rPr>
                <w:rFonts w:ascii="Times New Roman" w:hAnsi="Times New Roman"/>
                <w:sz w:val="24"/>
                <w:szCs w:val="24"/>
              </w:rPr>
              <w:t>. Правила поведения</w:t>
            </w:r>
            <w:r w:rsidRPr="003E14A8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4A4888" w:rsidRPr="00D82668" w:rsidRDefault="004A4888" w:rsidP="0041686E">
            <w:pPr>
              <w:spacing w:after="15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266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4888" w:rsidRPr="00D82668" w:rsidRDefault="004A4888" w:rsidP="0041686E">
            <w:pPr>
              <w:spacing w:after="15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266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4A4888" w:rsidRPr="00D82668" w:rsidRDefault="004A4888" w:rsidP="0041686E">
            <w:pPr>
              <w:spacing w:after="15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266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A4888" w:rsidRPr="003E14A8" w:rsidTr="00D82668">
        <w:tc>
          <w:tcPr>
            <w:tcW w:w="523" w:type="dxa"/>
          </w:tcPr>
          <w:p w:rsidR="004A4888" w:rsidRPr="003E14A8" w:rsidRDefault="00D82668" w:rsidP="0041686E">
            <w:pPr>
              <w:spacing w:after="15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554" w:type="dxa"/>
          </w:tcPr>
          <w:p w:rsidR="004A4888" w:rsidRPr="001C472A" w:rsidRDefault="004A4888" w:rsidP="0041686E">
            <w:pPr>
              <w:jc w:val="both"/>
              <w:rPr>
                <w:rFonts w:ascii="Times New Roman" w:hAnsi="Times New Roman"/>
                <w:szCs w:val="24"/>
              </w:rPr>
            </w:pPr>
            <w:r w:rsidRPr="001C472A">
              <w:rPr>
                <w:rFonts w:ascii="Times New Roman" w:hAnsi="Times New Roman"/>
              </w:rPr>
              <w:t>История правил дорожного движения</w:t>
            </w:r>
            <w:r>
              <w:rPr>
                <w:rFonts w:ascii="Times New Roman" w:hAnsi="Times New Roman"/>
              </w:rPr>
              <w:t>.</w:t>
            </w:r>
            <w:r w:rsidRPr="001C472A">
              <w:rPr>
                <w:rFonts w:ascii="Times New Roman" w:hAnsi="Times New Roman"/>
              </w:rPr>
              <w:t xml:space="preserve"> Изучение правил дорожного движения</w:t>
            </w:r>
            <w:r w:rsidR="00096673"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888" w:rsidRPr="003E14A8" w:rsidTr="00D82668">
        <w:tc>
          <w:tcPr>
            <w:tcW w:w="523" w:type="dxa"/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14A8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554" w:type="dxa"/>
          </w:tcPr>
          <w:p w:rsidR="004A4888" w:rsidRPr="001C472A" w:rsidRDefault="004A4888" w:rsidP="0041686E">
            <w:pPr>
              <w:jc w:val="both"/>
              <w:rPr>
                <w:rFonts w:ascii="Times New Roman" w:hAnsi="Times New Roman"/>
                <w:szCs w:val="24"/>
              </w:rPr>
            </w:pPr>
            <w:r w:rsidRPr="001C472A">
              <w:rPr>
                <w:rFonts w:ascii="Times New Roman" w:hAnsi="Times New Roman"/>
              </w:rPr>
              <w:t xml:space="preserve">Основы оказания первой медицинской доврачебной помощи </w:t>
            </w:r>
          </w:p>
        </w:tc>
        <w:tc>
          <w:tcPr>
            <w:tcW w:w="1134" w:type="dxa"/>
          </w:tcPr>
          <w:p w:rsidR="004A4888" w:rsidRPr="00972F87" w:rsidRDefault="004A4888" w:rsidP="0041686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4A4888" w:rsidRPr="00972F87" w:rsidRDefault="004A4888" w:rsidP="0041686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4A4888" w:rsidRPr="00972F87" w:rsidRDefault="004A4888" w:rsidP="0041686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2F87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888" w:rsidRPr="003E14A8" w:rsidTr="00D82668">
        <w:tc>
          <w:tcPr>
            <w:tcW w:w="523" w:type="dxa"/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14A8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554" w:type="dxa"/>
          </w:tcPr>
          <w:p w:rsidR="004A4888" w:rsidRPr="001C472A" w:rsidRDefault="004A4888" w:rsidP="0041686E">
            <w:pPr>
              <w:jc w:val="both"/>
              <w:rPr>
                <w:rFonts w:ascii="Times New Roman" w:hAnsi="Times New Roman"/>
                <w:szCs w:val="24"/>
              </w:rPr>
            </w:pPr>
            <w:r w:rsidRPr="001C472A">
              <w:rPr>
                <w:rFonts w:ascii="Times New Roman" w:hAnsi="Times New Roman"/>
              </w:rPr>
              <w:t xml:space="preserve">Фигурное вождение велосипеда </w:t>
            </w:r>
          </w:p>
        </w:tc>
        <w:tc>
          <w:tcPr>
            <w:tcW w:w="1134" w:type="dxa"/>
          </w:tcPr>
          <w:p w:rsidR="004A4888" w:rsidRPr="00972F87" w:rsidRDefault="004A4888" w:rsidP="0041686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4A4888" w:rsidRPr="00972F87" w:rsidRDefault="004A4888" w:rsidP="0041686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2F8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4A4888" w:rsidRPr="00972F87" w:rsidRDefault="004A4888" w:rsidP="0041686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551" w:type="dxa"/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888" w:rsidRPr="003E14A8" w:rsidTr="00D82668">
        <w:tc>
          <w:tcPr>
            <w:tcW w:w="523" w:type="dxa"/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14A8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554" w:type="dxa"/>
          </w:tcPr>
          <w:p w:rsidR="004A4888" w:rsidRPr="001C472A" w:rsidRDefault="004A4888" w:rsidP="0041686E">
            <w:pPr>
              <w:jc w:val="both"/>
              <w:rPr>
                <w:rFonts w:ascii="Times New Roman" w:hAnsi="Times New Roman"/>
                <w:szCs w:val="24"/>
              </w:rPr>
            </w:pPr>
            <w:r w:rsidRPr="001C472A">
              <w:rPr>
                <w:rFonts w:ascii="Times New Roman" w:hAnsi="Times New Roman"/>
              </w:rPr>
              <w:t>Традиционно-массовые мероприятия</w:t>
            </w:r>
          </w:p>
        </w:tc>
        <w:tc>
          <w:tcPr>
            <w:tcW w:w="1134" w:type="dxa"/>
          </w:tcPr>
          <w:p w:rsidR="004A4888" w:rsidRPr="00972F87" w:rsidRDefault="004A4888" w:rsidP="0041686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A4888" w:rsidRPr="00972F87" w:rsidRDefault="004A4888" w:rsidP="0041686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2F8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4A4888" w:rsidRPr="00972F87" w:rsidRDefault="004A4888" w:rsidP="0041686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2F87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551" w:type="dxa"/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888" w:rsidRPr="003E14A8" w:rsidTr="00D82668">
        <w:tc>
          <w:tcPr>
            <w:tcW w:w="523" w:type="dxa"/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14A8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554" w:type="dxa"/>
          </w:tcPr>
          <w:p w:rsidR="004A4888" w:rsidRPr="00972F87" w:rsidRDefault="004A4888" w:rsidP="0041686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видеороликов, мультфильмов по правилам дорожного движения</w:t>
            </w:r>
          </w:p>
        </w:tc>
        <w:tc>
          <w:tcPr>
            <w:tcW w:w="1134" w:type="dxa"/>
          </w:tcPr>
          <w:p w:rsidR="004A4888" w:rsidRPr="00972F87" w:rsidRDefault="004A4888" w:rsidP="0041686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4A4888" w:rsidRPr="00972F87" w:rsidRDefault="004A4888" w:rsidP="0041686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2F8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4A4888" w:rsidRPr="00972F87" w:rsidRDefault="004A4888" w:rsidP="0041686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551" w:type="dxa"/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888" w:rsidRPr="003E14A8" w:rsidTr="00D82668">
        <w:tc>
          <w:tcPr>
            <w:tcW w:w="523" w:type="dxa"/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554" w:type="dxa"/>
          </w:tcPr>
          <w:p w:rsidR="004A4888" w:rsidRPr="00972F87" w:rsidRDefault="004A4888" w:rsidP="0041686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Воспитательная работа. </w:t>
            </w:r>
            <w:r w:rsidRPr="00972F87">
              <w:rPr>
                <w:rFonts w:ascii="Times New Roman" w:hAnsi="Times New Roman"/>
                <w:sz w:val="24"/>
                <w:szCs w:val="24"/>
              </w:rPr>
              <w:t>Экскурсии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8014CA">
              <w:rPr>
                <w:rFonts w:ascii="Times New Roman" w:hAnsi="Times New Roman"/>
                <w:iCs/>
                <w:sz w:val="24"/>
              </w:rPr>
              <w:t xml:space="preserve"> Олимпиада по Правилам дорожного движения.</w:t>
            </w:r>
          </w:p>
        </w:tc>
        <w:tc>
          <w:tcPr>
            <w:tcW w:w="1134" w:type="dxa"/>
          </w:tcPr>
          <w:p w:rsidR="004A4888" w:rsidRPr="00972F87" w:rsidRDefault="004A4888" w:rsidP="0041686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4A4888" w:rsidRPr="00972F87" w:rsidRDefault="004A4888" w:rsidP="0041686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4A4888" w:rsidRPr="00972F87" w:rsidRDefault="004A4888" w:rsidP="0041686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551" w:type="dxa"/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888" w:rsidRPr="003E14A8" w:rsidTr="00D82668">
        <w:tc>
          <w:tcPr>
            <w:tcW w:w="523" w:type="dxa"/>
          </w:tcPr>
          <w:p w:rsidR="004A4888" w:rsidRPr="003E14A8" w:rsidRDefault="00D82668" w:rsidP="0041686E">
            <w:pPr>
              <w:spacing w:after="15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4A4888" w:rsidRPr="003E14A8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3554" w:type="dxa"/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14A8">
              <w:rPr>
                <w:rFonts w:ascii="Times New Roman" w:hAnsi="Times New Roman"/>
                <w:sz w:val="24"/>
                <w:szCs w:val="24"/>
              </w:rPr>
              <w:t>Аттестация</w:t>
            </w:r>
          </w:p>
        </w:tc>
        <w:tc>
          <w:tcPr>
            <w:tcW w:w="1134" w:type="dxa"/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14A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14A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14A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4A4888" w:rsidRPr="00D82668" w:rsidRDefault="00D82668" w:rsidP="0041686E">
            <w:pPr>
              <w:shd w:val="clear" w:color="auto" w:fill="FFFFFF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1. </w:t>
            </w:r>
            <w:r w:rsidR="004A4888" w:rsidRPr="00D82668">
              <w:rPr>
                <w:rFonts w:ascii="Times New Roman" w:hAnsi="Times New Roman"/>
                <w:color w:val="000000"/>
                <w:sz w:val="24"/>
                <w:szCs w:val="24"/>
              </w:rPr>
              <w:t>В конце первого полугодия (декабрь) - инсценировка</w:t>
            </w:r>
          </w:p>
          <w:p w:rsidR="004A4888" w:rsidRPr="00D82668" w:rsidRDefault="00D82668" w:rsidP="0041686E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26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2. </w:t>
            </w:r>
            <w:r w:rsidR="004A4888" w:rsidRPr="00D826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конце второго полугодия (май) </w:t>
            </w:r>
          </w:p>
        </w:tc>
      </w:tr>
      <w:tr w:rsidR="004A4888" w:rsidRPr="003E14A8" w:rsidTr="00D82668">
        <w:tc>
          <w:tcPr>
            <w:tcW w:w="523" w:type="dxa"/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54" w:type="dxa"/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E14A8">
              <w:rPr>
                <w:rFonts w:ascii="Times New Roman" w:hAnsi="Times New Roman"/>
                <w:b/>
                <w:sz w:val="24"/>
                <w:szCs w:val="24"/>
              </w:rPr>
              <w:t xml:space="preserve">Всего часов: </w:t>
            </w:r>
          </w:p>
        </w:tc>
        <w:tc>
          <w:tcPr>
            <w:tcW w:w="1134" w:type="dxa"/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E14A8"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56</w:t>
            </w:r>
          </w:p>
        </w:tc>
        <w:tc>
          <w:tcPr>
            <w:tcW w:w="1418" w:type="dxa"/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88</w:t>
            </w:r>
          </w:p>
        </w:tc>
        <w:tc>
          <w:tcPr>
            <w:tcW w:w="2551" w:type="dxa"/>
          </w:tcPr>
          <w:p w:rsidR="004A4888" w:rsidRPr="003E14A8" w:rsidRDefault="004A4888" w:rsidP="0041686E">
            <w:pPr>
              <w:spacing w:after="15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D82668" w:rsidRDefault="00D82668" w:rsidP="0041686E">
      <w:pPr>
        <w:spacing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82668" w:rsidRDefault="00D82668" w:rsidP="0041686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F581F" w:rsidRPr="00D82668" w:rsidRDefault="00D82668" w:rsidP="009A3F48">
      <w:pPr>
        <w:spacing w:line="240" w:lineRule="atLeast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Содержание программы</w:t>
      </w:r>
    </w:p>
    <w:p w:rsidR="00D82668" w:rsidRPr="00D82668" w:rsidRDefault="00EF581F" w:rsidP="009A3F48">
      <w:pPr>
        <w:spacing w:line="240" w:lineRule="atLeast"/>
        <w:contextualSpacing/>
        <w:jc w:val="center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b/>
          <w:sz w:val="24"/>
          <w:szCs w:val="24"/>
        </w:rPr>
        <w:t>144 часов</w:t>
      </w:r>
      <w:r w:rsidRPr="00D82668">
        <w:rPr>
          <w:rFonts w:ascii="Times New Roman" w:hAnsi="Times New Roman"/>
          <w:sz w:val="24"/>
          <w:szCs w:val="24"/>
        </w:rPr>
        <w:t xml:space="preserve"> (4 часа в неделю)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Программа состоит из нескольких тематических разделов, которые взаимосвязаны между собой.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82668">
        <w:rPr>
          <w:rFonts w:ascii="Times New Roman" w:hAnsi="Times New Roman"/>
          <w:b/>
          <w:sz w:val="24"/>
          <w:szCs w:val="24"/>
        </w:rPr>
        <w:t>Тема 1.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82668">
        <w:rPr>
          <w:rFonts w:ascii="Times New Roman" w:hAnsi="Times New Roman"/>
          <w:b/>
          <w:sz w:val="24"/>
          <w:szCs w:val="24"/>
        </w:rPr>
        <w:t>Введение в об</w:t>
      </w:r>
      <w:r w:rsidR="00D82668">
        <w:rPr>
          <w:rFonts w:ascii="Times New Roman" w:hAnsi="Times New Roman"/>
          <w:b/>
          <w:sz w:val="24"/>
          <w:szCs w:val="24"/>
        </w:rPr>
        <w:t>разовательную программу кружка.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D82668">
        <w:rPr>
          <w:rFonts w:ascii="Times New Roman" w:hAnsi="Times New Roman"/>
          <w:i/>
          <w:sz w:val="24"/>
          <w:szCs w:val="24"/>
        </w:rPr>
        <w:t>Теория.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Цели, задачи кружка ЮИД. Утверждение программы. Организационные вопросы (структура отряда, положение, обязанности). Оформление уголка «Дорога, транспорт, пешеход».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D82668">
        <w:rPr>
          <w:rFonts w:ascii="Times New Roman" w:hAnsi="Times New Roman"/>
          <w:i/>
          <w:sz w:val="24"/>
          <w:szCs w:val="24"/>
        </w:rPr>
        <w:t>Практика.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Оформление уголка по безопасности ДД.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82668">
        <w:rPr>
          <w:rFonts w:ascii="Times New Roman" w:hAnsi="Times New Roman"/>
          <w:b/>
          <w:sz w:val="24"/>
          <w:szCs w:val="24"/>
        </w:rPr>
        <w:t>Тема 2.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82668">
        <w:rPr>
          <w:rFonts w:ascii="Times New Roman" w:hAnsi="Times New Roman"/>
          <w:b/>
          <w:sz w:val="24"/>
          <w:szCs w:val="24"/>
        </w:rPr>
        <w:t>Ист</w:t>
      </w:r>
      <w:r w:rsidR="00D82668">
        <w:rPr>
          <w:rFonts w:ascii="Times New Roman" w:hAnsi="Times New Roman"/>
          <w:b/>
          <w:sz w:val="24"/>
          <w:szCs w:val="24"/>
        </w:rPr>
        <w:t>ория правил дорожного движения.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D82668">
        <w:rPr>
          <w:rFonts w:ascii="Times New Roman" w:hAnsi="Times New Roman"/>
          <w:i/>
          <w:sz w:val="24"/>
          <w:szCs w:val="24"/>
        </w:rPr>
        <w:t>Теория.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История и развитие Правил дорожного движения. Информация о первом светофоре, автотранспорте, велосипеде, дорожных знаках…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D82668">
        <w:rPr>
          <w:rFonts w:ascii="Times New Roman" w:hAnsi="Times New Roman"/>
          <w:i/>
          <w:sz w:val="24"/>
          <w:szCs w:val="24"/>
        </w:rPr>
        <w:t>Практика.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Составление викторины по истории ПДД в уголок для классов.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82668">
        <w:rPr>
          <w:rFonts w:ascii="Times New Roman" w:hAnsi="Times New Roman"/>
          <w:b/>
          <w:sz w:val="24"/>
          <w:szCs w:val="24"/>
        </w:rPr>
        <w:t>Тема 3.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82668">
        <w:rPr>
          <w:rFonts w:ascii="Times New Roman" w:hAnsi="Times New Roman"/>
          <w:b/>
          <w:sz w:val="24"/>
          <w:szCs w:val="24"/>
        </w:rPr>
        <w:t>Изуч</w:t>
      </w:r>
      <w:r w:rsidR="00D82668">
        <w:rPr>
          <w:rFonts w:ascii="Times New Roman" w:hAnsi="Times New Roman"/>
          <w:b/>
          <w:sz w:val="24"/>
          <w:szCs w:val="24"/>
        </w:rPr>
        <w:t>ение правил дорожного движения.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D82668">
        <w:rPr>
          <w:rFonts w:ascii="Times New Roman" w:hAnsi="Times New Roman"/>
          <w:i/>
          <w:sz w:val="24"/>
          <w:szCs w:val="24"/>
        </w:rPr>
        <w:t>Теория.</w:t>
      </w:r>
    </w:p>
    <w:p w:rsidR="009A6ACA" w:rsidRDefault="00EF581F" w:rsidP="009A3F48">
      <w:pPr>
        <w:spacing w:after="0"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Правила дорожного движения в России. Общие положения. Обязанности пешеходов, водителей, велосипедистов ипассажиров. Проблемы безопасности движения, причины дор</w:t>
      </w:r>
      <w:r w:rsidR="00D82668">
        <w:rPr>
          <w:rFonts w:ascii="Times New Roman" w:hAnsi="Times New Roman"/>
          <w:sz w:val="24"/>
          <w:szCs w:val="24"/>
        </w:rPr>
        <w:t>ожно-транспортных происшествий.</w:t>
      </w:r>
    </w:p>
    <w:p w:rsidR="00EF581F" w:rsidRPr="00D82668" w:rsidRDefault="00EF581F" w:rsidP="009A3F48">
      <w:pPr>
        <w:spacing w:after="0"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Дороги и их элементы. Проезжая часть. Разделительная полоса. Полоса движения.</w:t>
      </w:r>
    </w:p>
    <w:p w:rsidR="009A6ACA" w:rsidRDefault="00EF581F" w:rsidP="009A3F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Тротуар. Прилегающие территории. Пер</w:t>
      </w:r>
      <w:r w:rsidR="009A6ACA">
        <w:rPr>
          <w:rFonts w:ascii="Times New Roman" w:hAnsi="Times New Roman"/>
          <w:sz w:val="24"/>
          <w:szCs w:val="24"/>
        </w:rPr>
        <w:t>екрестки.</w:t>
      </w:r>
    </w:p>
    <w:p w:rsidR="00EF581F" w:rsidRPr="00D82668" w:rsidRDefault="00EF581F" w:rsidP="009A3F48">
      <w:pPr>
        <w:spacing w:after="75" w:line="240" w:lineRule="auto"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Границы перекрестков. Пересечение проезжих частей на перекрестках. Населенные пункты.</w:t>
      </w:r>
    </w:p>
    <w:p w:rsidR="00EF581F" w:rsidRPr="00D82668" w:rsidRDefault="00EF581F" w:rsidP="009A3F48">
      <w:pPr>
        <w:spacing w:after="75" w:line="240" w:lineRule="auto"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ПДД для пешеходов – правосторонне движение, правила перехода дороги, места перехода проезжей части дороги. Обход стоящего транспорта у обочины. Движение пеших групп и колонн. Регулируемые и нерегулируемые перекрестки. Средства регулирования движения. Знаки.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 xml:space="preserve">ПДД для пассажиров – виды общественного транспорта, посадочные площадки и дорожные знаки, правила поведения в салоне транспорта, перевоз грузов. </w:t>
      </w:r>
      <w:proofErr w:type="spellStart"/>
      <w:r w:rsidRPr="00D82668">
        <w:rPr>
          <w:rFonts w:ascii="Times New Roman" w:hAnsi="Times New Roman"/>
          <w:sz w:val="24"/>
          <w:szCs w:val="24"/>
        </w:rPr>
        <w:t>Взаимовежливые</w:t>
      </w:r>
      <w:proofErr w:type="spellEnd"/>
      <w:r w:rsidRPr="00D82668">
        <w:rPr>
          <w:rFonts w:ascii="Times New Roman" w:hAnsi="Times New Roman"/>
          <w:sz w:val="24"/>
          <w:szCs w:val="24"/>
        </w:rPr>
        <w:t xml:space="preserve"> отношения пассажиров и водителя.</w:t>
      </w:r>
    </w:p>
    <w:p w:rsidR="00EF581F" w:rsidRPr="00D82668" w:rsidRDefault="00EF581F" w:rsidP="009A3F48">
      <w:pPr>
        <w:spacing w:after="75" w:line="240" w:lineRule="auto"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Дорожные знаки. Предупреждающие знаки.</w:t>
      </w:r>
    </w:p>
    <w:p w:rsidR="00EF581F" w:rsidRPr="00D82668" w:rsidRDefault="00EF581F" w:rsidP="009A3F48">
      <w:pPr>
        <w:spacing w:after="75" w:line="240" w:lineRule="auto"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Дорожные знаки. Знаки приоритета.</w:t>
      </w:r>
    </w:p>
    <w:p w:rsidR="00EF581F" w:rsidRPr="00D82668" w:rsidRDefault="00EF581F" w:rsidP="009A3F48">
      <w:pPr>
        <w:spacing w:after="75" w:line="240" w:lineRule="auto"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Дорожные знаки. Предписывающие знаки.</w:t>
      </w:r>
    </w:p>
    <w:p w:rsidR="00EF581F" w:rsidRPr="00D82668" w:rsidRDefault="00EF581F" w:rsidP="009A3F48">
      <w:pPr>
        <w:spacing w:after="75" w:line="240" w:lineRule="auto"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Дорожные знаки. Информационно-указательные знаки. Знаки сервиса. Знаки дополнительной информации.</w:t>
      </w:r>
    </w:p>
    <w:p w:rsidR="00EF581F" w:rsidRPr="00D82668" w:rsidRDefault="00EF581F" w:rsidP="009A3F48">
      <w:pPr>
        <w:spacing w:after="75" w:line="240" w:lineRule="auto"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Случаи, когда значения временных дорожных знаков противоречат указаниям стационарных знаков. Дорожная разметка и ее характеристики. Горизонтальная разметка.</w:t>
      </w:r>
    </w:p>
    <w:p w:rsidR="00EF581F" w:rsidRPr="00D82668" w:rsidRDefault="00EF581F" w:rsidP="009A3F48">
      <w:pPr>
        <w:spacing w:after="75" w:line="240" w:lineRule="auto"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Случаи, когда значение временных дорожных знаков и линий временной разметки противоречат значениям линий постоянной разметки. Вертикальная разметка. Светофорное регулирование. Значение круглых сигналов светофора выполненных в виде стрелок. Пешеходные светофоры для велосипедистов. Светофоры для регулирования движения через железнодорожные переезды.</w:t>
      </w:r>
    </w:p>
    <w:p w:rsidR="00EF581F" w:rsidRPr="00D82668" w:rsidRDefault="00EF581F" w:rsidP="009A3F48">
      <w:pPr>
        <w:spacing w:after="75" w:line="240" w:lineRule="auto"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Распределение приоритета между участниками дорожного движения. Главная и второстепенная дороги. «Правило правой руки».</w:t>
      </w:r>
    </w:p>
    <w:p w:rsidR="00EF581F" w:rsidRPr="00D82668" w:rsidRDefault="00EF581F" w:rsidP="009A3F48">
      <w:pPr>
        <w:spacing w:after="75" w:line="240" w:lineRule="auto"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lastRenderedPageBreak/>
        <w:t>Действие водителя при запрещающем сигнале светофора (кроме реверсивного) или регулировщика. Приоритет транспортных средств, подающих специальные сигналы. Транспортные средства, оборудованные маячками синего или синего и красного цвета и специальным звуковым сигналом. Транспортные средства, оборудованные маячками желтого или оранжевого цвета. Транспортные средства, оборудованные маячками бело- лунного цвета и специальным звуковым сигналом.</w:t>
      </w:r>
    </w:p>
    <w:p w:rsidR="00EF581F" w:rsidRPr="00D82668" w:rsidRDefault="00EF581F" w:rsidP="009A3F48">
      <w:pPr>
        <w:spacing w:after="75" w:line="240" w:lineRule="auto"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Определение регулируемых и нерегулируемых перекрестков. Общие правила проезда перекрестков. Регулируемые перекрестки.</w:t>
      </w:r>
    </w:p>
    <w:p w:rsidR="00EF581F" w:rsidRPr="00D82668" w:rsidRDefault="00EF581F" w:rsidP="009A3F48">
      <w:pPr>
        <w:spacing w:after="75" w:line="240" w:lineRule="auto"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Проезд перекрестков, движением на которых управляет регулировщик. Проезд перекрестков со светофорным регулированием.</w:t>
      </w:r>
    </w:p>
    <w:p w:rsidR="00EF581F" w:rsidRPr="00D82668" w:rsidRDefault="00EF581F" w:rsidP="009A3F48">
      <w:pPr>
        <w:spacing w:after="75" w:line="240" w:lineRule="auto"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Преимущество трамваев на регулируемых перекрестках. Нерегулируемые перекрестки. Нерегулируемые перекрестки неравнозначных дорог. Нерегулируемые перекрестки равнозначных дорог.</w:t>
      </w:r>
    </w:p>
    <w:p w:rsidR="00EF581F" w:rsidRPr="00D82668" w:rsidRDefault="00EF581F" w:rsidP="009A3F48">
      <w:pPr>
        <w:spacing w:after="75" w:line="240" w:lineRule="auto"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Проезд пешеходных переходов. Проезд мест остановок маршрутных транспортных средств. Проезд мимо транспортных средств, предназначенных для перевозки детей.</w:t>
      </w:r>
    </w:p>
    <w:p w:rsidR="00EF581F" w:rsidRPr="00D82668" w:rsidRDefault="00EF581F" w:rsidP="009A3F48">
      <w:pPr>
        <w:spacing w:after="75" w:line="240" w:lineRule="auto"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Движение через железнодорожные пути.</w:t>
      </w:r>
    </w:p>
    <w:p w:rsidR="00EF581F" w:rsidRPr="00D82668" w:rsidRDefault="00EF581F" w:rsidP="009A3F48">
      <w:pPr>
        <w:spacing w:after="75" w:line="240" w:lineRule="auto"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Приближение к железнодорожному переезду. Места прекращения движения в случаях, когда движение через переезд запрещено. Вынужденная остановка на железнодорожном переезде.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ПДД для велосипедистов – дорожные знаки, техническое состояниевелосипеда, движение групп велосипедистов. Разметка проезжей части дороги. Остановка и стоянка транспортных средств. Влияние погодных условий на движение транспортных средств. Тормозной и остановочный пути.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Дорожные ловушки.</w:t>
      </w:r>
    </w:p>
    <w:p w:rsidR="007A23D3" w:rsidRDefault="007A23D3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Причины ДТП.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Меры ответственности пешеходов иводителей за нарушение ПДД.</w:t>
      </w:r>
    </w:p>
    <w:p w:rsidR="009A6ACA" w:rsidRDefault="009A6ACA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</w:p>
    <w:p w:rsidR="00EF581F" w:rsidRPr="009A6ACA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9A6ACA">
        <w:rPr>
          <w:rFonts w:ascii="Times New Roman" w:hAnsi="Times New Roman"/>
          <w:i/>
          <w:sz w:val="24"/>
          <w:szCs w:val="24"/>
        </w:rPr>
        <w:t>Практика.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Решение задач, карточек по ПДД, предложенные газетой «Добрая Дорога Детства».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Встречи с инспектором ГИБДДпо практическим вопросам.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Разработка викторины по ПДД в уголок.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Проведение занятия в начальной школе «Азбука дороги», «Сами не видят, а другим говорят».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Помощь начальным классам в создании схемы «Безопасный путь: Дом-школа-дом».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Участие в конкурсах по правилам ДД.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</w:p>
    <w:p w:rsidR="00EF581F" w:rsidRPr="009A6ACA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A6ACA">
        <w:rPr>
          <w:rFonts w:ascii="Times New Roman" w:hAnsi="Times New Roman"/>
          <w:b/>
          <w:sz w:val="24"/>
          <w:szCs w:val="24"/>
        </w:rPr>
        <w:t>Тема 4.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82668">
        <w:rPr>
          <w:rFonts w:ascii="Times New Roman" w:hAnsi="Times New Roman"/>
          <w:b/>
          <w:sz w:val="24"/>
          <w:szCs w:val="24"/>
        </w:rPr>
        <w:t>Основы оказания первой медицинской доврачебной помощи.</w:t>
      </w:r>
    </w:p>
    <w:p w:rsidR="00EF581F" w:rsidRPr="009A6ACA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9A6ACA">
        <w:rPr>
          <w:rFonts w:ascii="Times New Roman" w:hAnsi="Times New Roman"/>
          <w:i/>
          <w:sz w:val="24"/>
          <w:szCs w:val="24"/>
        </w:rPr>
        <w:t>Теория.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Первая помощь при ДТП. Информация, которую должен сообщить свидетельДТП. Аптечка автомобиля и ее содержимое.</w:t>
      </w:r>
    </w:p>
    <w:p w:rsidR="009A6ACA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 xml:space="preserve">Раны, их виды, оказание первой </w:t>
      </w:r>
      <w:r w:rsidR="009A6ACA">
        <w:rPr>
          <w:rFonts w:ascii="Times New Roman" w:hAnsi="Times New Roman"/>
          <w:sz w:val="24"/>
          <w:szCs w:val="24"/>
        </w:rPr>
        <w:t>помощи.</w:t>
      </w:r>
    </w:p>
    <w:p w:rsidR="009A6ACA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Вывихи и оказ</w:t>
      </w:r>
      <w:r w:rsidR="009A6ACA">
        <w:rPr>
          <w:rFonts w:ascii="Times New Roman" w:hAnsi="Times New Roman"/>
          <w:sz w:val="24"/>
          <w:szCs w:val="24"/>
        </w:rPr>
        <w:t>ание первой медицинской помощи.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Виды кровотечения и оказание первой медицинской помощи.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Переломы, их виды. Оказание первой помощи пострадавшему.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Ожоги, степени ожогов. Оказание первой помощи.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Виды повязок и способы их наложения.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Обморок, оказание помощи.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Правила оказания первой помощи при солнечном и тепловом ударах.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Транспортировка пострадавшего, иммобилизация.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Обморожение. Оказание первой помощи.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Сердечный приступ, первая помощь.</w:t>
      </w:r>
    </w:p>
    <w:p w:rsidR="00EF581F" w:rsidRPr="009A6ACA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9A6ACA">
        <w:rPr>
          <w:rFonts w:ascii="Times New Roman" w:hAnsi="Times New Roman"/>
          <w:i/>
          <w:sz w:val="24"/>
          <w:szCs w:val="24"/>
        </w:rPr>
        <w:lastRenderedPageBreak/>
        <w:t>Практика.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Встречи с медицинским работникомпо практическим вопросам.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Наложениеразличных видов повязок. Оказание первой помощи при кровотечении. Оказание первой помощи при ушибах, вывихах, ожогах, обморожении, переломах, обмороке, сердечном приступе.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Транспортировка пострадавшего.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Ответы на вопросы билетов и выполнение практического задания.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</w:p>
    <w:p w:rsidR="00EF581F" w:rsidRPr="007A23D3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7A23D3">
        <w:rPr>
          <w:rFonts w:ascii="Times New Roman" w:hAnsi="Times New Roman"/>
          <w:b/>
          <w:sz w:val="24"/>
          <w:szCs w:val="24"/>
        </w:rPr>
        <w:t>Тема 5.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82668">
        <w:rPr>
          <w:rFonts w:ascii="Times New Roman" w:hAnsi="Times New Roman"/>
          <w:b/>
          <w:sz w:val="24"/>
          <w:szCs w:val="24"/>
        </w:rPr>
        <w:t>Фигурное вождение велосипеда.</w:t>
      </w:r>
    </w:p>
    <w:p w:rsidR="007A23D3" w:rsidRPr="007A23D3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7A23D3">
        <w:rPr>
          <w:rFonts w:ascii="Times New Roman" w:hAnsi="Times New Roman"/>
          <w:i/>
          <w:sz w:val="24"/>
          <w:szCs w:val="24"/>
        </w:rPr>
        <w:t>Теория.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Езда на велосипеде, технические требования, предъявляемые к велосипеду. Экипировка. Правила движения велосипедистов. Подача предупредительных сигналов велосипедистом световыми приборами и рукой. Дополнительные требования к движению велосипедистов: Правила проезда велосипедистами нерегулируемых перекрестков.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Изучение каждого препятствия отдельно. Правила проезда велоси</w:t>
      </w:r>
      <w:r w:rsidR="007A23D3">
        <w:rPr>
          <w:rFonts w:ascii="Times New Roman" w:hAnsi="Times New Roman"/>
          <w:sz w:val="24"/>
          <w:szCs w:val="24"/>
        </w:rPr>
        <w:t xml:space="preserve">педистами пешеходного перехода. </w:t>
      </w:r>
      <w:r w:rsidRPr="00D82668">
        <w:rPr>
          <w:rFonts w:ascii="Times New Roman" w:hAnsi="Times New Roman"/>
          <w:sz w:val="24"/>
          <w:szCs w:val="24"/>
        </w:rPr>
        <w:t>Движение групп велосипедистов.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Препятствия (прохождение трассы):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- змейка;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- восьмерка;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- качели;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- перестановка предмета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- слалом;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- рельсы «Желоб»;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- ворота с подвижными стойками;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- скачок;</w:t>
      </w:r>
    </w:p>
    <w:p w:rsidR="00EF581F" w:rsidRDefault="007A23D3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коридор из коротких досок.</w:t>
      </w:r>
    </w:p>
    <w:p w:rsidR="007A23D3" w:rsidRPr="00D82668" w:rsidRDefault="007A23D3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</w:p>
    <w:p w:rsidR="00EF581F" w:rsidRPr="007A23D3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7A23D3">
        <w:rPr>
          <w:rFonts w:ascii="Times New Roman" w:hAnsi="Times New Roman"/>
          <w:i/>
          <w:sz w:val="24"/>
          <w:szCs w:val="24"/>
        </w:rPr>
        <w:t>Практика.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Прохождение отдельных препятствий на велосипеде.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Фигурное вождение велосипеда.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Составление памятки: «Юному велосипедисту».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7A23D3" w:rsidRPr="007A23D3" w:rsidRDefault="007A23D3" w:rsidP="009A3F48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7A23D3">
        <w:rPr>
          <w:rFonts w:ascii="Times New Roman" w:hAnsi="Times New Roman"/>
          <w:b/>
          <w:sz w:val="24"/>
          <w:szCs w:val="24"/>
        </w:rPr>
        <w:t>Тема 6.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82668">
        <w:rPr>
          <w:rFonts w:ascii="Times New Roman" w:hAnsi="Times New Roman"/>
          <w:b/>
          <w:sz w:val="24"/>
          <w:szCs w:val="24"/>
        </w:rPr>
        <w:t>Традиционно-массовые мероприятия.</w:t>
      </w:r>
    </w:p>
    <w:p w:rsidR="00EF581F" w:rsidRPr="007A23D3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7A23D3">
        <w:rPr>
          <w:rFonts w:ascii="Times New Roman" w:hAnsi="Times New Roman"/>
          <w:i/>
          <w:sz w:val="24"/>
          <w:szCs w:val="24"/>
        </w:rPr>
        <w:t>Практика.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Подготовка и проведение игры «Зеленый огонек» в начальных классах.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Подготовка и проведение «Недели безопасности».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Подготовка и проведение игр по ПДД в классах.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Подготовка и проведение соревнования «Безопасное колесо» в школе.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Выступление в классах по пропаганде ПДД.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Подготовка и участие в конкурсе агитбригад по ПДД.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Подготовка и участие в районном конкурсе «Безопасное колесо».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82668">
        <w:rPr>
          <w:rFonts w:ascii="Times New Roman" w:hAnsi="Times New Roman"/>
          <w:sz w:val="24"/>
          <w:szCs w:val="24"/>
        </w:rPr>
        <w:t>Участие в различных конкурсах по ПДД (конкурсы рисунков, плакатов, стихов, газет, сочинений…)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</w:p>
    <w:p w:rsidR="007A23D3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7A23D3">
        <w:rPr>
          <w:rFonts w:ascii="Times New Roman" w:hAnsi="Times New Roman"/>
          <w:b/>
          <w:sz w:val="24"/>
          <w:szCs w:val="24"/>
        </w:rPr>
        <w:t>Тема 7.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82668">
        <w:rPr>
          <w:rFonts w:ascii="Times New Roman" w:hAnsi="Times New Roman"/>
          <w:b/>
          <w:sz w:val="24"/>
          <w:szCs w:val="24"/>
        </w:rPr>
        <w:t>Просмотр видеороликов, мультфильмов по правилам дорожного движения.</w:t>
      </w:r>
    </w:p>
    <w:p w:rsidR="00EF581F" w:rsidRPr="00D82668" w:rsidRDefault="00EF581F" w:rsidP="009A3F48">
      <w:pPr>
        <w:spacing w:line="240" w:lineRule="atLeast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7A23D3" w:rsidRDefault="00EF581F" w:rsidP="009A3F4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A23D3">
        <w:rPr>
          <w:rFonts w:ascii="Times New Roman" w:hAnsi="Times New Roman"/>
          <w:b/>
          <w:sz w:val="24"/>
          <w:szCs w:val="24"/>
        </w:rPr>
        <w:t>Тема 8</w:t>
      </w:r>
      <w:r w:rsidR="007A23D3" w:rsidRPr="007A23D3">
        <w:rPr>
          <w:rFonts w:ascii="Times New Roman" w:hAnsi="Times New Roman"/>
          <w:b/>
          <w:sz w:val="24"/>
          <w:szCs w:val="24"/>
        </w:rPr>
        <w:t>.</w:t>
      </w:r>
    </w:p>
    <w:p w:rsidR="009A3F48" w:rsidRDefault="00EF581F" w:rsidP="009A3F48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D82668">
        <w:rPr>
          <w:rFonts w:ascii="Times New Roman" w:hAnsi="Times New Roman"/>
          <w:b/>
          <w:sz w:val="24"/>
          <w:szCs w:val="24"/>
        </w:rPr>
        <w:t>Экскурсии.</w:t>
      </w:r>
    </w:p>
    <w:p w:rsidR="009A3F48" w:rsidRDefault="009A3F48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A55F62" w:rsidRPr="00351480" w:rsidRDefault="00A55F62" w:rsidP="00471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514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Календарно-тематическое планирование занятий кружка</w:t>
      </w:r>
    </w:p>
    <w:p w:rsidR="00A55F62" w:rsidRDefault="00A55F62" w:rsidP="00471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</w:t>
      </w:r>
      <w:r w:rsidR="0041686E">
        <w:rPr>
          <w:rFonts w:ascii="Times New Roman" w:hAnsi="Times New Roman"/>
          <w:b/>
          <w:sz w:val="24"/>
          <w:szCs w:val="20"/>
        </w:rPr>
        <w:t xml:space="preserve">Юные </w:t>
      </w:r>
      <w:r w:rsidR="00457A00">
        <w:rPr>
          <w:rFonts w:ascii="Times New Roman" w:hAnsi="Times New Roman"/>
          <w:b/>
          <w:sz w:val="24"/>
          <w:szCs w:val="20"/>
        </w:rPr>
        <w:t>инспекторы</w:t>
      </w:r>
      <w:r w:rsidR="00E6605A">
        <w:rPr>
          <w:rFonts w:ascii="Times New Roman" w:hAnsi="Times New Roman"/>
          <w:b/>
          <w:sz w:val="24"/>
          <w:szCs w:val="20"/>
        </w:rPr>
        <w:t xml:space="preserve"> дорожного</w:t>
      </w:r>
      <w:r w:rsidR="0041686E">
        <w:rPr>
          <w:rFonts w:ascii="Times New Roman" w:hAnsi="Times New Roman"/>
          <w:b/>
          <w:sz w:val="24"/>
          <w:szCs w:val="20"/>
        </w:rPr>
        <w:t xml:space="preserve"> движения</w:t>
      </w:r>
      <w:r w:rsidRPr="003514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</w:p>
    <w:p w:rsidR="00A55F62" w:rsidRDefault="00A55F62" w:rsidP="00A55F62">
      <w:pPr>
        <w:spacing w:line="240" w:lineRule="atLeast"/>
        <w:contextualSpacing/>
        <w:jc w:val="center"/>
        <w:rPr>
          <w:rFonts w:ascii="Times New Roman" w:hAnsi="Times New Roman"/>
          <w:b/>
          <w:sz w:val="20"/>
          <w:szCs w:val="20"/>
        </w:rPr>
      </w:pPr>
    </w:p>
    <w:tbl>
      <w:tblPr>
        <w:tblW w:w="10835" w:type="dxa"/>
        <w:tblInd w:w="-10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82"/>
        <w:gridCol w:w="1276"/>
        <w:gridCol w:w="992"/>
        <w:gridCol w:w="1276"/>
        <w:gridCol w:w="851"/>
        <w:gridCol w:w="2835"/>
        <w:gridCol w:w="1134"/>
        <w:gridCol w:w="1559"/>
        <w:gridCol w:w="230"/>
      </w:tblGrid>
      <w:tr w:rsidR="00471267" w:rsidRPr="0041686E" w:rsidTr="00471267">
        <w:trPr>
          <w:gridAfter w:val="1"/>
          <w:wAfter w:w="230" w:type="dxa"/>
          <w:trHeight w:val="2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471267" w:rsidRPr="00471267" w:rsidRDefault="00471267" w:rsidP="00471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712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  <w:p w:rsidR="00471267" w:rsidRPr="00471267" w:rsidRDefault="00471267" w:rsidP="00471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712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471267" w:rsidRPr="00471267" w:rsidRDefault="00471267" w:rsidP="004712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712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471267" w:rsidRPr="00471267" w:rsidRDefault="00471267" w:rsidP="004712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712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Дата по плану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471267" w:rsidRPr="00471267" w:rsidRDefault="00471267" w:rsidP="004712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712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Форма занятия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471267" w:rsidRPr="00471267" w:rsidRDefault="00471267" w:rsidP="004712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712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Кол-во</w:t>
            </w:r>
          </w:p>
          <w:p w:rsidR="00471267" w:rsidRPr="00471267" w:rsidRDefault="00471267" w:rsidP="004712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712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471267" w:rsidRPr="00471267" w:rsidRDefault="00471267" w:rsidP="004712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712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471267" w:rsidRPr="00471267" w:rsidRDefault="00471267" w:rsidP="004712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712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Место 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71267" w:rsidRDefault="00471267" w:rsidP="004712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712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Форма контроля</w:t>
            </w:r>
          </w:p>
        </w:tc>
      </w:tr>
      <w:tr w:rsidR="00471267" w:rsidRPr="0041686E" w:rsidTr="00471267">
        <w:trPr>
          <w:gridAfter w:val="1"/>
          <w:wAfter w:w="230" w:type="dxa"/>
          <w:trHeight w:val="677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Введение. Правила движения – закон улиц и дорог. Инструктаж по ТБ. Входное тестирование.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</w:t>
            </w:r>
          </w:p>
        </w:tc>
      </w:tr>
      <w:tr w:rsidR="00471267" w:rsidRPr="0041686E" w:rsidTr="00471267">
        <w:trPr>
          <w:gridAfter w:val="1"/>
          <w:wAfter w:w="230" w:type="dxa"/>
          <w:trHeight w:val="677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vMerge/>
            <w:tcBorders>
              <w:left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проектная деятельность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Оформление уголка по безопасности дорожного движения.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471267" w:rsidRPr="0041686E" w:rsidTr="00471267">
        <w:trPr>
          <w:gridAfter w:val="1"/>
          <w:wAfter w:w="230" w:type="dxa"/>
          <w:trHeight w:val="677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vMerge/>
            <w:tcBorders>
              <w:left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История и развитие Правил дорожного движения.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</w:t>
            </w:r>
          </w:p>
        </w:tc>
      </w:tr>
      <w:tr w:rsidR="00471267" w:rsidRPr="0041686E" w:rsidTr="00471267">
        <w:trPr>
          <w:gridAfter w:val="1"/>
          <w:wAfter w:w="230" w:type="dxa"/>
          <w:trHeight w:val="677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vMerge/>
            <w:tcBorders>
              <w:left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Информация о первом светофоре, автотранспорте, велосипеде, дорожных знаках.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фронтальная</w:t>
            </w:r>
          </w:p>
        </w:tc>
      </w:tr>
      <w:tr w:rsidR="00471267" w:rsidRPr="0041686E" w:rsidTr="00471267">
        <w:trPr>
          <w:gridAfter w:val="1"/>
          <w:wAfter w:w="230" w:type="dxa"/>
          <w:trHeight w:val="60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vMerge/>
            <w:tcBorders>
              <w:left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ПДД. Общие положения.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 беседа, реферат, творческая работа</w:t>
            </w:r>
          </w:p>
        </w:tc>
      </w:tr>
      <w:tr w:rsidR="00471267" w:rsidRPr="0041686E" w:rsidTr="00471267">
        <w:trPr>
          <w:gridAfter w:val="1"/>
          <w:wAfter w:w="230" w:type="dxa"/>
          <w:trHeight w:val="677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1276" w:type="dxa"/>
            <w:vMerge/>
            <w:tcBorders>
              <w:left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Обязанности пешеходов и обязанности пассажиров.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 беседа, реферат, творческая работа</w:t>
            </w:r>
          </w:p>
        </w:tc>
      </w:tr>
      <w:tr w:rsidR="00471267" w:rsidRPr="0041686E" w:rsidTr="00471267">
        <w:trPr>
          <w:gridAfter w:val="1"/>
          <w:wAfter w:w="230" w:type="dxa"/>
          <w:trHeight w:val="861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1276" w:type="dxa"/>
            <w:vMerge/>
            <w:tcBorders>
              <w:left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Дорога, её элементы и правила поведения на дороге. Назначение тротуаров, обочин, проезжих частей, трамвайных путей, разделительной полосы, пешеходной и велосипедной дорожек.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Реферат, эвристи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ческая беседа, творческая работа, тесты</w:t>
            </w:r>
          </w:p>
        </w:tc>
      </w:tr>
      <w:tr w:rsidR="00471267" w:rsidRPr="0041686E" w:rsidTr="00471267">
        <w:trPr>
          <w:gridAfter w:val="1"/>
          <w:wAfter w:w="230" w:type="dxa"/>
          <w:trHeight w:val="107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1276" w:type="dxa"/>
            <w:vMerge/>
            <w:tcBorders>
              <w:left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видеороликов, мультфильмов. </w:t>
            </w:r>
            <w:hyperlink r:id="rId7" w:tgtFrame="_blank" w:history="1">
              <w:r w:rsidRPr="0041686E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«Кирпич на дороге». </w:t>
              </w:r>
            </w:hyperlink>
            <w:hyperlink r:id="rId8" w:tgtFrame="_blank" w:history="1">
              <w:r w:rsidRPr="0041686E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Мультик ПДД. Детские удерживающие устройства</w:t>
              </w:r>
            </w:hyperlink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Реферат, эвристи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ческая беседа, творческая работа, тесты</w:t>
            </w:r>
          </w:p>
        </w:tc>
      </w:tr>
      <w:tr w:rsidR="00471267" w:rsidRPr="0041686E" w:rsidTr="00471267">
        <w:trPr>
          <w:gridAfter w:val="1"/>
          <w:wAfter w:w="230" w:type="dxa"/>
          <w:trHeight w:val="307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9.</w:t>
            </w:r>
          </w:p>
        </w:tc>
        <w:tc>
          <w:tcPr>
            <w:tcW w:w="1276" w:type="dxa"/>
            <w:vMerge/>
            <w:tcBorders>
              <w:left w:val="single" w:sz="6" w:space="0" w:color="00000A"/>
              <w:bottom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Назначение и роль дорожных знаков в регулировании дорожного движения. История дорожных знаков. Дорожные знаки и их группы.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Реферат, эвристи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ческая беседа, творческая работа, тесты</w:t>
            </w:r>
          </w:p>
        </w:tc>
      </w:tr>
      <w:tr w:rsidR="00471267" w:rsidRPr="0041686E" w:rsidTr="00471267">
        <w:trPr>
          <w:gridAfter w:val="1"/>
          <w:wAfter w:w="230" w:type="dxa"/>
          <w:trHeight w:val="369"/>
        </w:trPr>
        <w:tc>
          <w:tcPr>
            <w:tcW w:w="68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Предупреждающие знаки. Знаки приоритета. Запрещающие знаки.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Реферат, эвристи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ческая беседа, творческая работа, тесты</w:t>
            </w:r>
          </w:p>
        </w:tc>
      </w:tr>
      <w:tr w:rsidR="00471267" w:rsidRPr="0041686E" w:rsidTr="00471267">
        <w:trPr>
          <w:gridAfter w:val="1"/>
          <w:wAfter w:w="230" w:type="dxa"/>
          <w:trHeight w:val="61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76" w:type="dxa"/>
            <w:vMerge/>
            <w:tcBorders>
              <w:left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Подготовка к дню Памяти жертв ДТП.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Реферат, эвристи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ческая беседа, творческая работа, тесты</w:t>
            </w:r>
          </w:p>
        </w:tc>
      </w:tr>
      <w:tr w:rsidR="00471267" w:rsidRPr="0041686E" w:rsidTr="00471267">
        <w:trPr>
          <w:gridAfter w:val="1"/>
          <w:wAfter w:w="230" w:type="dxa"/>
          <w:trHeight w:val="569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76" w:type="dxa"/>
            <w:vMerge/>
            <w:tcBorders>
              <w:left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Контрольные срезы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Реферат, эвристи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ческая беседа, творческая работа, тесты</w:t>
            </w:r>
          </w:p>
        </w:tc>
      </w:tr>
      <w:tr w:rsidR="00471267" w:rsidRPr="0041686E" w:rsidTr="00471267">
        <w:trPr>
          <w:gridAfter w:val="1"/>
          <w:wAfter w:w="230" w:type="dxa"/>
          <w:trHeight w:val="569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276" w:type="dxa"/>
            <w:vMerge/>
            <w:tcBorders>
              <w:left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Предписывающие знаки. Знаки особых предписаний. Информационные знаки. Знаки сервиса. Таблички.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работа, эвристическая бе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</w:p>
        </w:tc>
      </w:tr>
      <w:tr w:rsidR="00471267" w:rsidRPr="0041686E" w:rsidTr="00471267">
        <w:trPr>
          <w:gridAfter w:val="1"/>
          <w:wAfter w:w="230" w:type="dxa"/>
          <w:trHeight w:val="569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276" w:type="dxa"/>
            <w:vMerge/>
            <w:tcBorders>
              <w:left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Изготовление макетов дорожных знаков.</w:t>
            </w:r>
          </w:p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День памяти жертв ДТП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работа, эвристическая бе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</w:p>
        </w:tc>
      </w:tr>
      <w:tr w:rsidR="00471267" w:rsidRPr="0041686E" w:rsidTr="00471267">
        <w:trPr>
          <w:gridAfter w:val="1"/>
          <w:wAfter w:w="230" w:type="dxa"/>
          <w:trHeight w:val="569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76" w:type="dxa"/>
            <w:vMerge/>
            <w:tcBorders>
              <w:left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Средства регулирования ДД. Транспортные светофоры.</w:t>
            </w:r>
          </w:p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Опознавательные знаки транспортных средств.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работа, эвристическая бе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</w:p>
        </w:tc>
      </w:tr>
      <w:tr w:rsidR="00471267" w:rsidRPr="0041686E" w:rsidTr="00471267">
        <w:trPr>
          <w:gridAfter w:val="1"/>
          <w:wAfter w:w="230" w:type="dxa"/>
          <w:trHeight w:val="40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276" w:type="dxa"/>
            <w:vMerge/>
            <w:tcBorders>
              <w:left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Места установки дорожных знаков. Дорожная разметка как способ регулирования дорожного движения. Виды разметки.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работа, эвристическая бе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</w:p>
        </w:tc>
      </w:tr>
      <w:tr w:rsidR="00471267" w:rsidRPr="0041686E" w:rsidTr="00471267">
        <w:trPr>
          <w:gridAfter w:val="1"/>
          <w:wAfter w:w="230" w:type="dxa"/>
          <w:trHeight w:val="384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276" w:type="dxa"/>
            <w:vMerge/>
            <w:tcBorders>
              <w:left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 xml:space="preserve">Горизонтальная разметка и ее назначение. Вертикальная разметка и </w:t>
            </w:r>
            <w:r w:rsidRPr="004168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ее назначение.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работа, эвристическ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ая бе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</w:t>
            </w:r>
          </w:p>
        </w:tc>
      </w:tr>
      <w:tr w:rsidR="00471267" w:rsidRPr="0041686E" w:rsidTr="00471267">
        <w:trPr>
          <w:gridAfter w:val="1"/>
          <w:wAfter w:w="230" w:type="dxa"/>
          <w:trHeight w:val="60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18</w:t>
            </w:r>
          </w:p>
        </w:tc>
        <w:tc>
          <w:tcPr>
            <w:tcW w:w="1276" w:type="dxa"/>
            <w:vMerge/>
            <w:tcBorders>
              <w:left w:val="single" w:sz="6" w:space="0" w:color="00000A"/>
              <w:bottom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Светофорное регулирование движение транспорта и пешеходов.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Практика, акция, эвристическая бе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646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видеороликов, мультфильмов. </w:t>
            </w:r>
            <w:hyperlink r:id="rId9" w:tgtFrame="_blank" w:history="1">
              <w:r w:rsidRPr="0041686E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t xml:space="preserve">Дорожный знак «Дети» — Лукоморье </w:t>
              </w:r>
              <w:proofErr w:type="spellStart"/>
              <w:r w:rsidRPr="0041686E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Пикчерз</w:t>
              </w:r>
              <w:proofErr w:type="spellEnd"/>
            </w:hyperlink>
            <w:r w:rsidRPr="0041686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hyperlink r:id="rId10" w:tgtFrame="_blank" w:history="1">
              <w:r w:rsidRPr="0041686E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Основные нарушения ПДД детьми для начальной и средней школы</w:t>
              </w:r>
            </w:hyperlink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Практика, акция, эвристическая бе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892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76" w:type="dxa"/>
            <w:vMerge/>
            <w:tcBorders>
              <w:left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Сигналы светофора. Виды светофоров.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Практика, акция, эвристическая бе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661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76" w:type="dxa"/>
            <w:vMerge/>
            <w:tcBorders>
              <w:left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видеороликов, мультфильмов </w:t>
            </w:r>
            <w:hyperlink r:id="rId11" w:tgtFrame="_blank" w:history="1">
              <w:r w:rsidRPr="0041686E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«Что такое светофор и регулируемый перекрёсток»</w:t>
              </w:r>
            </w:hyperlink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Практика, акция, эвристическая бе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646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276" w:type="dxa"/>
            <w:vMerge/>
            <w:tcBorders>
              <w:left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Порядок перехода и проезда улиц и дорог по сигналам транспортного и пешеходного светофоров.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Практика, акция, эвристическая бе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40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276" w:type="dxa"/>
            <w:vMerge/>
            <w:tcBorders>
              <w:left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Сигналы регулировщика.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Практика, акция, эвристическая бе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646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276" w:type="dxa"/>
            <w:vMerge/>
            <w:tcBorders>
              <w:left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Изучение и тренировка в подаче сигналов регулировщика.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Практика, акция, эвристическая бе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40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Сигналы автомобиля. Расположение транспортных средств на проезжей части.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Практика, акция, эвристическая бе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646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Перекрестки и их виды. Проезд перекрестков.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Практика, акция, эвристическая бе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седа, экскурсия</w:t>
            </w:r>
          </w:p>
        </w:tc>
      </w:tr>
      <w:tr w:rsidR="00471267" w:rsidRPr="0041686E" w:rsidTr="00471267">
        <w:trPr>
          <w:trHeight w:val="661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27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видеороликов, мультфильмов. </w:t>
            </w:r>
            <w:hyperlink r:id="rId12" w:tgtFrame="_blank" w:history="1">
              <w:r w:rsidRPr="0041686E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ПДД для школьников. Дорога в школу</w:t>
              </w:r>
            </w:hyperlink>
            <w:r w:rsidRPr="0041686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hyperlink r:id="rId13" w:tgtFrame="_blank" w:history="1">
              <w:r w:rsidRPr="0041686E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Правила дорожного движения для детей</w:t>
              </w:r>
            </w:hyperlink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Практика, акция, эвристическая бе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седа, экскурсия</w:t>
            </w:r>
          </w:p>
        </w:tc>
        <w:tc>
          <w:tcPr>
            <w:tcW w:w="230" w:type="dxa"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71267" w:rsidRPr="0041686E" w:rsidTr="00471267">
        <w:trPr>
          <w:gridAfter w:val="1"/>
          <w:wAfter w:w="230" w:type="dxa"/>
          <w:trHeight w:val="40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28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Обновление материалов на стендах по ПДД.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Практика, акция, эвристическая бе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646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Правила перехода перекрестка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Практика, акция, эвристическая бе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323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Итоговая аттестация.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Практика, акция, эвристическая бе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323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Порядок движения на перекрестке при регулировании движения регулировщиком и светофором.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Практика, акция, эвристическая бе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107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Места перехода проезжей части.</w:t>
            </w:r>
          </w:p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Правила движения пешеходов вдоль дорог.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Эвристическаябеседа, мастер-класс,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40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видеороликов, мультфильмов. </w:t>
            </w:r>
            <w:hyperlink r:id="rId14" w:tgtFrame="_blank" w:history="1">
              <w:r w:rsidRPr="0041686E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Безопасность пешеходов на дороге</w:t>
              </w:r>
            </w:hyperlink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Эвристическаябеседа, мастер-класс,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661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Порядок движения по пешеходным переходам пешеходов и транспортных средств.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Эвристическаябеседа, мастер-класс,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40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видеороликов, мультфильмов. </w:t>
            </w:r>
            <w:r w:rsidRPr="004168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Обязанности пешеходов и пассажиров. </w:t>
            </w:r>
            <w:hyperlink r:id="rId15" w:tgtFrame="_blank" w:history="1">
              <w:r w:rsidRPr="0041686E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t xml:space="preserve">ПДД: Применение </w:t>
              </w:r>
              <w:proofErr w:type="spellStart"/>
              <w:r w:rsidRPr="0041686E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спецсигналов</w:t>
              </w:r>
              <w:proofErr w:type="spellEnd"/>
              <w:r w:rsidRPr="0041686E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, аварийной сигнализации и знака аварийной остановки</w:t>
              </w:r>
            </w:hyperlink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Эвристическаябеседа, мастер-класс,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40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Групповая, лекция, </w:t>
            </w: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 xml:space="preserve">Общие вопросы порядка движения. Остановка и </w:t>
            </w:r>
            <w:r w:rsidRPr="004168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стоянка транспортных средств.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Практика, акция, 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эвристическая бе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80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37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Пешеходные переходы. Движение через Ж/Д пути.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Практика, акция, эвристическая бе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628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Перевозка людей.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471267" w:rsidRPr="0041686E" w:rsidTr="00471267">
        <w:trPr>
          <w:gridAfter w:val="1"/>
          <w:wAfter w:w="230" w:type="dxa"/>
          <w:trHeight w:val="415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Правила пользования транспортом.</w:t>
            </w:r>
          </w:p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Правила перехода улицы после выхода из транспортных средств.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471267" w:rsidRPr="0041686E" w:rsidTr="00471267">
        <w:trPr>
          <w:gridAfter w:val="1"/>
          <w:wAfter w:w="230" w:type="dxa"/>
          <w:trHeight w:val="415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Олимпиада на знание Правил дорожного движения «Дорога без опасности».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471267" w:rsidRPr="0041686E" w:rsidTr="00471267">
        <w:trPr>
          <w:gridAfter w:val="1"/>
          <w:wAfter w:w="230" w:type="dxa"/>
          <w:trHeight w:val="415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П/З: Правила перехода для каждого пешехода.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471267" w:rsidRPr="0041686E" w:rsidTr="00471267">
        <w:trPr>
          <w:gridAfter w:val="1"/>
          <w:wAfter w:w="230" w:type="dxa"/>
          <w:trHeight w:val="415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П/З: Движение учащихся по тротуарам и пешеходным переходам.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471267" w:rsidRPr="0041686E" w:rsidTr="00471267">
        <w:trPr>
          <w:gridAfter w:val="1"/>
          <w:wAfter w:w="230" w:type="dxa"/>
          <w:trHeight w:val="646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Дорожные ловушки. Решение задач по теме.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471267" w:rsidRPr="0041686E" w:rsidTr="00471267">
        <w:trPr>
          <w:gridAfter w:val="1"/>
          <w:wAfter w:w="230" w:type="dxa"/>
          <w:trHeight w:val="662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ДТП. Причины ДТП. Решение задач по теме.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471267" w:rsidRPr="0041686E" w:rsidTr="00471267">
        <w:trPr>
          <w:gridAfter w:val="1"/>
          <w:wAfter w:w="230" w:type="dxa"/>
          <w:trHeight w:val="80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Меры ответственности пешеходов и водителей за нарушение ПДД.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471267" w:rsidRPr="0041686E" w:rsidTr="00471267">
        <w:trPr>
          <w:gridAfter w:val="1"/>
          <w:wAfter w:w="230" w:type="dxa"/>
          <w:trHeight w:val="646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Основные требования при оказании ПМП при ДТП.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Эвристическаябеседа, мастер-класс,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646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Аптечка автомобиля и ее содержимое.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Эвристическаябеседа, мастер-класс,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646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Виды кровотечений. Способы наложения повязок.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Эвристическаябеседа, мастер-класс,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661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49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Переломы, их виды. Оказание первой помощи пострадавшему.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Эвристическаябеседа, мастер-класс,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646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50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Обморок, обморожение. Оказание первой помощи.</w:t>
            </w:r>
          </w:p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Правила оказания первой помощи при солнечном и тепловом ударах, сердечном приступе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Практика, акция, эвристическая бе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741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Ожоги, степени ожогов. Оказание первой помощи. Транспортировка пострадавшего, иммобилизация.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Практика, акция, эвристическая бе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646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Езда на велосипеде, технические требования, предъявляемые к велосипеду.</w:t>
            </w:r>
          </w:p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Экипировка.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471267" w:rsidRPr="0041686E" w:rsidTr="00471267">
        <w:trPr>
          <w:gridAfter w:val="1"/>
          <w:wAfter w:w="230" w:type="dxa"/>
          <w:trHeight w:val="646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Правила движения велосипедистов.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471267" w:rsidRPr="0041686E" w:rsidTr="00471267">
        <w:trPr>
          <w:gridAfter w:val="1"/>
          <w:wAfter w:w="230" w:type="dxa"/>
          <w:trHeight w:val="661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видеороликов, мультфильмов. </w:t>
            </w:r>
            <w:hyperlink r:id="rId16" w:tgtFrame="_blank" w:history="1">
              <w:r w:rsidRPr="0041686E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Правила дорожного движения, выпуск 21</w:t>
              </w:r>
            </w:hyperlink>
            <w:r w:rsidRPr="0041686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hyperlink r:id="rId17" w:tgtFrame="_blank" w:history="1">
              <w:r w:rsidRPr="0041686E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Сигналы светофоров и регулировщика</w:t>
              </w:r>
            </w:hyperlink>
            <w:r w:rsidRPr="0041686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hyperlink r:id="rId18" w:tgtFrame="_blank" w:history="1">
              <w:r w:rsidRPr="0041686E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ПДД для велосипедистов</w:t>
              </w:r>
            </w:hyperlink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471267" w:rsidRPr="0041686E" w:rsidTr="00471267">
        <w:trPr>
          <w:gridAfter w:val="1"/>
          <w:wAfter w:w="230" w:type="dxa"/>
          <w:trHeight w:val="646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Подача предупредительных сигналов велосипедистом световыми приборами и рукой.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471267" w:rsidRPr="0041686E" w:rsidTr="00471267">
        <w:trPr>
          <w:gridAfter w:val="1"/>
          <w:wAfter w:w="230" w:type="dxa"/>
          <w:trHeight w:val="40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Дополнительные требования к движению велосипедистов: Правила проезда велосипедистами нерегулируемых перекрестков.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471267" w:rsidRPr="0041686E" w:rsidTr="00471267">
        <w:trPr>
          <w:gridAfter w:val="1"/>
          <w:wAfter w:w="230" w:type="dxa"/>
          <w:trHeight w:val="40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Правила проезда велосипедистами пешеходного перехода.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471267" w:rsidRPr="0041686E" w:rsidTr="00471267">
        <w:trPr>
          <w:gridAfter w:val="1"/>
          <w:wAfter w:w="230" w:type="dxa"/>
          <w:trHeight w:val="40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Групповая, лекция, </w:t>
            </w: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памятки: «Юному </w:t>
            </w:r>
            <w:r w:rsidRPr="004168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велосипедисту».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471267" w:rsidRPr="0041686E" w:rsidTr="00471267">
        <w:trPr>
          <w:gridAfter w:val="1"/>
          <w:wAfter w:w="230" w:type="dxa"/>
          <w:trHeight w:val="40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59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Тренировочные занятия по фигурному катанию на велосипеде.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Эвристическаябеседа, мастер-класс,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646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Движение групп велосипедистов.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Эвристическаябеседа, мастер-класс,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661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Движение групп учащихся на проезжей части на велосипедах.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Эвристическаябеседа, мастер-класс,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646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Подготовка выступления агитбригады.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Эвристическаябеседа, мастер-класс,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646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Выступление агитбригады в начальной школе.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Практика, акция, эвристическая бе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646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 xml:space="preserve">Зачет по фигурному вождению велосипеда и вождению велосипеда в </w:t>
            </w:r>
            <w:proofErr w:type="spellStart"/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автогородке</w:t>
            </w:r>
            <w:proofErr w:type="spellEnd"/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Практика, акция, эвристическая бе</w:t>
            </w: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седа,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646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видеороликов, мультфильмов. </w:t>
            </w:r>
            <w:hyperlink r:id="rId19" w:tgtFrame="_blank" w:history="1">
              <w:r w:rsidRPr="0041686E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Эволюция дорожного знака.</w:t>
              </w:r>
            </w:hyperlink>
            <w:r w:rsidRPr="004168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Познавательный фильм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471267" w:rsidRPr="0041686E" w:rsidTr="00471267">
        <w:trPr>
          <w:gridAfter w:val="1"/>
          <w:wAfter w:w="230" w:type="dxa"/>
          <w:trHeight w:val="646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>Онлайн тестирование по ПДД.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471267" w:rsidRPr="0041686E" w:rsidTr="00471267">
        <w:trPr>
          <w:gridAfter w:val="1"/>
          <w:wAfter w:w="230" w:type="dxa"/>
          <w:trHeight w:val="892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iCs/>
                <w:sz w:val="24"/>
                <w:szCs w:val="24"/>
              </w:rPr>
              <w:t>Олимпиада по Правилам дорожного движения «</w:t>
            </w:r>
            <w:proofErr w:type="spellStart"/>
            <w:r w:rsidRPr="0041686E">
              <w:rPr>
                <w:rFonts w:ascii="Times New Roman" w:hAnsi="Times New Roman" w:cs="Times New Roman"/>
                <w:iCs/>
                <w:sz w:val="24"/>
                <w:szCs w:val="24"/>
              </w:rPr>
              <w:t>Светофорик</w:t>
            </w:r>
            <w:proofErr w:type="spellEnd"/>
            <w:r w:rsidRPr="0041686E">
              <w:rPr>
                <w:rFonts w:ascii="Times New Roman" w:hAnsi="Times New Roman" w:cs="Times New Roman"/>
                <w:iCs/>
                <w:sz w:val="24"/>
                <w:szCs w:val="24"/>
              </w:rPr>
              <w:t>».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471267" w:rsidRPr="0041686E" w:rsidTr="00471267">
        <w:trPr>
          <w:gridAfter w:val="1"/>
          <w:wAfter w:w="230" w:type="dxa"/>
          <w:trHeight w:val="646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Правила перехода улицы (дороги) при высадке из транспортных средств.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471267" w:rsidRPr="0041686E" w:rsidTr="00471267">
        <w:trPr>
          <w:gridAfter w:val="1"/>
          <w:wAfter w:w="230" w:type="dxa"/>
          <w:trHeight w:val="646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Перекрестки и их виды.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471267" w:rsidRPr="0041686E" w:rsidTr="00471267">
        <w:trPr>
          <w:gridAfter w:val="1"/>
          <w:wAfter w:w="230" w:type="dxa"/>
          <w:trHeight w:val="646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видеороликов, мультфильмов. </w:t>
            </w:r>
            <w:hyperlink r:id="rId20" w:tgtFrame="_blank" w:history="1">
              <w:r w:rsidRPr="0041686E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t xml:space="preserve">Так ПДД ещё никто не </w:t>
              </w:r>
              <w:r w:rsidRPr="0041686E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lastRenderedPageBreak/>
                <w:t>объяснял!</w:t>
              </w:r>
            </w:hyperlink>
            <w:hyperlink r:id="rId21" w:tgtFrame="_blank" w:history="1">
              <w:r w:rsidRPr="0041686E">
                <w:rPr>
                  <w:rStyle w:val="a9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Проезд перекрёстков</w:t>
              </w:r>
            </w:hyperlink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Творческая работа</w:t>
            </w:r>
          </w:p>
        </w:tc>
      </w:tr>
      <w:tr w:rsidR="00471267" w:rsidRPr="0041686E" w:rsidTr="00471267">
        <w:trPr>
          <w:gridAfter w:val="1"/>
          <w:wAfter w:w="230" w:type="dxa"/>
          <w:trHeight w:val="661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71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Элементы улиц и дорог. Дорожная разметка.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Эвристическаябеседа, мастер-класс,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40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Групповая, лекция, беседа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71267" w:rsidRPr="0041686E" w:rsidRDefault="00471267" w:rsidP="004712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аттестация.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Эвристическаябеседа, мастер-класс, экскурсия</w:t>
            </w:r>
          </w:p>
        </w:tc>
      </w:tr>
      <w:tr w:rsidR="00471267" w:rsidRPr="0041686E" w:rsidTr="00471267">
        <w:trPr>
          <w:gridAfter w:val="1"/>
          <w:wAfter w:w="230" w:type="dxa"/>
          <w:trHeight w:val="400"/>
        </w:trPr>
        <w:tc>
          <w:tcPr>
            <w:tcW w:w="6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16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1267" w:rsidRPr="0041686E" w:rsidRDefault="00471267" w:rsidP="0047126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71267" w:rsidRPr="0041686E" w:rsidRDefault="00471267" w:rsidP="0047126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55F62" w:rsidRDefault="00A55F62" w:rsidP="00EF581F">
      <w:pPr>
        <w:rPr>
          <w:rFonts w:ascii="Times New Roman" w:hAnsi="Times New Roman"/>
          <w:b/>
          <w:sz w:val="24"/>
          <w:szCs w:val="24"/>
        </w:rPr>
      </w:pPr>
    </w:p>
    <w:p w:rsidR="00FE7CBC" w:rsidRDefault="00FE7CBC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FE7C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20FB" w:rsidRDefault="009A20FB" w:rsidP="0041686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E75B9" w:rsidRPr="00F944E9" w:rsidRDefault="00FE75B9" w:rsidP="00FE75B9">
      <w:pPr>
        <w:jc w:val="center"/>
        <w:rPr>
          <w:rFonts w:ascii="Times New Roman" w:hAnsi="Times New Roman"/>
          <w:b/>
          <w:szCs w:val="20"/>
        </w:rPr>
      </w:pPr>
      <w:r w:rsidRPr="00F944E9">
        <w:rPr>
          <w:rFonts w:ascii="Times New Roman" w:hAnsi="Times New Roman"/>
          <w:b/>
          <w:szCs w:val="20"/>
        </w:rPr>
        <w:lastRenderedPageBreak/>
        <w:t>ИСПОЛЬЗУЕМАЯ ЛИТЕРАТУРА</w:t>
      </w:r>
    </w:p>
    <w:p w:rsidR="00FE75B9" w:rsidRPr="0041686E" w:rsidRDefault="00FE75B9" w:rsidP="00E6605A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 xml:space="preserve">Федеральный закон «О безопасности дорожного движения», от 30.12.2001 </w:t>
      </w:r>
      <w:r w:rsidRPr="0041686E">
        <w:rPr>
          <w:rFonts w:ascii="Times New Roman" w:hAnsi="Times New Roman"/>
          <w:szCs w:val="20"/>
        </w:rPr>
        <w:br/>
        <w:t xml:space="preserve">года, № 196-ФЗ. </w:t>
      </w:r>
    </w:p>
    <w:p w:rsidR="00FE75B9" w:rsidRPr="0041686E" w:rsidRDefault="00FE75B9" w:rsidP="00E6605A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Cs w:val="20"/>
          <w:lang w:val="en-US"/>
        </w:rPr>
      </w:pPr>
      <w:r w:rsidRPr="0041686E">
        <w:rPr>
          <w:rFonts w:ascii="Times New Roman" w:hAnsi="Times New Roman"/>
          <w:szCs w:val="20"/>
        </w:rPr>
        <w:t xml:space="preserve">Правила дорожного движения РФ. Утверждены Постановление Совета </w:t>
      </w:r>
      <w:r w:rsidRPr="0041686E">
        <w:rPr>
          <w:rFonts w:ascii="Times New Roman" w:hAnsi="Times New Roman"/>
          <w:szCs w:val="20"/>
        </w:rPr>
        <w:br/>
        <w:t xml:space="preserve">Министров Правительства Российской Федерации от 7.05. 2003 года №265. </w:t>
      </w:r>
      <w:r w:rsidRPr="0041686E">
        <w:rPr>
          <w:rFonts w:ascii="Times New Roman" w:hAnsi="Times New Roman"/>
          <w:szCs w:val="20"/>
        </w:rPr>
        <w:br/>
        <w:t xml:space="preserve">Введены в действие с 1.07.2003 года. </w:t>
      </w:r>
    </w:p>
    <w:p w:rsidR="00FE75B9" w:rsidRPr="0041686E" w:rsidRDefault="00FE75B9" w:rsidP="00E6605A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 xml:space="preserve">Комментарий к Правилам дорожного движения РФ.М.: За рулем, 2002. </w:t>
      </w:r>
    </w:p>
    <w:p w:rsidR="00FE75B9" w:rsidRPr="0041686E" w:rsidRDefault="00FE75B9" w:rsidP="00E6605A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 xml:space="preserve">«Программа» по изучению ПДД и профилактике дорожно-транспортного </w:t>
      </w:r>
      <w:r w:rsidRPr="0041686E">
        <w:rPr>
          <w:rFonts w:ascii="Times New Roman" w:hAnsi="Times New Roman"/>
          <w:szCs w:val="20"/>
        </w:rPr>
        <w:br/>
        <w:t xml:space="preserve">травматизма 1-11 классы. Ставрополь. СКИПКРО. 2002. </w:t>
      </w:r>
    </w:p>
    <w:p w:rsidR="00FE75B9" w:rsidRPr="0041686E" w:rsidRDefault="00FE75B9" w:rsidP="00E6605A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>Методические рекомендации по профилактике детского дорожно-транспортного травматизма в общеобразовательных школах. М -19988.</w:t>
      </w:r>
    </w:p>
    <w:p w:rsidR="00FE75B9" w:rsidRPr="0041686E" w:rsidRDefault="00FE75B9" w:rsidP="00E6605A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>В.И. Ковалько «Игровой модульный курс по ПДД или школьник вышел на улицу.- М: «ВАКО», 2006, - 192 с.</w:t>
      </w:r>
    </w:p>
    <w:p w:rsidR="00FE75B9" w:rsidRPr="0041686E" w:rsidRDefault="00FE75B9" w:rsidP="00E6605A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 xml:space="preserve">Н.Е. </w:t>
      </w:r>
      <w:proofErr w:type="spellStart"/>
      <w:r w:rsidRPr="0041686E">
        <w:rPr>
          <w:rFonts w:ascii="Times New Roman" w:hAnsi="Times New Roman"/>
          <w:szCs w:val="20"/>
        </w:rPr>
        <w:t>Щуркова</w:t>
      </w:r>
      <w:proofErr w:type="spellEnd"/>
      <w:r w:rsidRPr="0041686E">
        <w:rPr>
          <w:rFonts w:ascii="Times New Roman" w:hAnsi="Times New Roman"/>
          <w:szCs w:val="20"/>
        </w:rPr>
        <w:t xml:space="preserve">  Игровые методики. – М: Педагогическое общество России, 2006, - 224 с.</w:t>
      </w:r>
    </w:p>
    <w:p w:rsidR="00FE75B9" w:rsidRPr="0041686E" w:rsidRDefault="00FE75B9" w:rsidP="00E6605A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 xml:space="preserve">Г.Г. </w:t>
      </w:r>
      <w:proofErr w:type="spellStart"/>
      <w:r w:rsidRPr="0041686E">
        <w:rPr>
          <w:rFonts w:ascii="Times New Roman" w:hAnsi="Times New Roman"/>
          <w:szCs w:val="20"/>
        </w:rPr>
        <w:t>Кулинич</w:t>
      </w:r>
      <w:proofErr w:type="spellEnd"/>
      <w:r w:rsidRPr="0041686E">
        <w:rPr>
          <w:rFonts w:ascii="Times New Roman" w:hAnsi="Times New Roman"/>
          <w:szCs w:val="20"/>
        </w:rPr>
        <w:t xml:space="preserve"> Сценарии клубных мероприятий и общешкольных праздников. – М: «ВАКО», 2006. – 208 с. </w:t>
      </w:r>
    </w:p>
    <w:p w:rsidR="00FE75B9" w:rsidRPr="0041686E" w:rsidRDefault="00FE75B9" w:rsidP="00E6605A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 xml:space="preserve">Л.С.Колмогорова Диагностика психологической культуры школьников: </w:t>
      </w:r>
      <w:proofErr w:type="spellStart"/>
      <w:r w:rsidRPr="0041686E">
        <w:rPr>
          <w:rFonts w:ascii="Times New Roman" w:hAnsi="Times New Roman"/>
          <w:szCs w:val="20"/>
        </w:rPr>
        <w:t>Практ</w:t>
      </w:r>
      <w:proofErr w:type="spellEnd"/>
      <w:r w:rsidRPr="0041686E">
        <w:rPr>
          <w:rFonts w:ascii="Times New Roman" w:hAnsi="Times New Roman"/>
          <w:szCs w:val="20"/>
        </w:rPr>
        <w:t xml:space="preserve">. пособие для </w:t>
      </w:r>
      <w:proofErr w:type="spellStart"/>
      <w:r w:rsidRPr="0041686E">
        <w:rPr>
          <w:rFonts w:ascii="Times New Roman" w:hAnsi="Times New Roman"/>
          <w:szCs w:val="20"/>
        </w:rPr>
        <w:t>шк</w:t>
      </w:r>
      <w:proofErr w:type="spellEnd"/>
      <w:r w:rsidRPr="0041686E">
        <w:rPr>
          <w:rFonts w:ascii="Times New Roman" w:hAnsi="Times New Roman"/>
          <w:szCs w:val="20"/>
        </w:rPr>
        <w:t>. Психологов. – М: «</w:t>
      </w:r>
      <w:proofErr w:type="spellStart"/>
      <w:r w:rsidRPr="0041686E">
        <w:rPr>
          <w:rFonts w:ascii="Times New Roman" w:hAnsi="Times New Roman"/>
          <w:szCs w:val="20"/>
        </w:rPr>
        <w:t>Владос</w:t>
      </w:r>
      <w:proofErr w:type="spellEnd"/>
      <w:r w:rsidRPr="0041686E">
        <w:rPr>
          <w:rFonts w:ascii="Times New Roman" w:hAnsi="Times New Roman"/>
          <w:szCs w:val="20"/>
        </w:rPr>
        <w:t xml:space="preserve"> пресс»,2002, 360 с.</w:t>
      </w:r>
    </w:p>
    <w:p w:rsidR="00FE75B9" w:rsidRPr="0041686E" w:rsidRDefault="00FE75B9" w:rsidP="00E6605A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 xml:space="preserve">В.А. Великородная, О.Е. </w:t>
      </w:r>
      <w:proofErr w:type="spellStart"/>
      <w:r w:rsidRPr="0041686E">
        <w:rPr>
          <w:rFonts w:ascii="Times New Roman" w:hAnsi="Times New Roman"/>
          <w:szCs w:val="20"/>
        </w:rPr>
        <w:t>Жиренко</w:t>
      </w:r>
      <w:proofErr w:type="spellEnd"/>
      <w:r w:rsidRPr="0041686E">
        <w:rPr>
          <w:rFonts w:ascii="Times New Roman" w:hAnsi="Times New Roman"/>
          <w:szCs w:val="20"/>
        </w:rPr>
        <w:t xml:space="preserve">, Т.М, </w:t>
      </w:r>
      <w:proofErr w:type="spellStart"/>
      <w:r w:rsidRPr="0041686E">
        <w:rPr>
          <w:rFonts w:ascii="Times New Roman" w:hAnsi="Times New Roman"/>
          <w:szCs w:val="20"/>
        </w:rPr>
        <w:t>Кумицкая</w:t>
      </w:r>
      <w:proofErr w:type="spellEnd"/>
      <w:r w:rsidRPr="0041686E">
        <w:rPr>
          <w:rFonts w:ascii="Times New Roman" w:hAnsi="Times New Roman"/>
          <w:szCs w:val="20"/>
        </w:rPr>
        <w:t xml:space="preserve"> Классные часы по гражданскому и правовому воспитанию: 5-11 классы. – М: «ВАКО»,  2006 – 224 с.</w:t>
      </w:r>
    </w:p>
    <w:p w:rsidR="00FE75B9" w:rsidRPr="0041686E" w:rsidRDefault="00FE75B9" w:rsidP="00E6605A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 xml:space="preserve">Н.А. Максименко Дарите детям </w:t>
      </w:r>
      <w:proofErr w:type="gramStart"/>
      <w:r w:rsidRPr="0041686E">
        <w:rPr>
          <w:rFonts w:ascii="Times New Roman" w:hAnsi="Times New Roman"/>
          <w:szCs w:val="20"/>
        </w:rPr>
        <w:t>любовь  Материалы</w:t>
      </w:r>
      <w:proofErr w:type="gramEnd"/>
      <w:r w:rsidRPr="0041686E">
        <w:rPr>
          <w:rFonts w:ascii="Times New Roman" w:hAnsi="Times New Roman"/>
          <w:szCs w:val="20"/>
        </w:rPr>
        <w:t xml:space="preserve"> в помощь классному руководителю . Лекции для родителей. – </w:t>
      </w:r>
      <w:proofErr w:type="gramStart"/>
      <w:r w:rsidRPr="0041686E">
        <w:rPr>
          <w:rFonts w:ascii="Times New Roman" w:hAnsi="Times New Roman"/>
          <w:szCs w:val="20"/>
        </w:rPr>
        <w:t>Волгоград :</w:t>
      </w:r>
      <w:proofErr w:type="gramEnd"/>
      <w:r w:rsidRPr="0041686E">
        <w:rPr>
          <w:rFonts w:ascii="Times New Roman" w:hAnsi="Times New Roman"/>
          <w:szCs w:val="20"/>
        </w:rPr>
        <w:t xml:space="preserve"> Учитель, 2006. – 150 с.</w:t>
      </w:r>
    </w:p>
    <w:p w:rsidR="00FE75B9" w:rsidRPr="0041686E" w:rsidRDefault="00FE75B9" w:rsidP="00E6605A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>Методические рекомендации по профилактике детского дорожно-транспортного травматизма в общеобразовательных школах. – Москва -1988.</w:t>
      </w:r>
    </w:p>
    <w:p w:rsidR="00FE75B9" w:rsidRPr="0041686E" w:rsidRDefault="00FE75B9" w:rsidP="00E6605A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Cs w:val="20"/>
        </w:rPr>
      </w:pPr>
      <w:proofErr w:type="spellStart"/>
      <w:r w:rsidRPr="0041686E">
        <w:rPr>
          <w:rFonts w:ascii="Times New Roman" w:hAnsi="Times New Roman"/>
          <w:szCs w:val="20"/>
        </w:rPr>
        <w:t>Кульневич</w:t>
      </w:r>
      <w:proofErr w:type="spellEnd"/>
      <w:r w:rsidRPr="0041686E">
        <w:rPr>
          <w:rFonts w:ascii="Times New Roman" w:hAnsi="Times New Roman"/>
          <w:szCs w:val="20"/>
        </w:rPr>
        <w:t xml:space="preserve"> С.В., </w:t>
      </w:r>
      <w:proofErr w:type="spellStart"/>
      <w:r w:rsidRPr="0041686E">
        <w:rPr>
          <w:rFonts w:ascii="Times New Roman" w:hAnsi="Times New Roman"/>
          <w:szCs w:val="20"/>
        </w:rPr>
        <w:t>Лакоценина</w:t>
      </w:r>
      <w:proofErr w:type="spellEnd"/>
      <w:r w:rsidRPr="0041686E">
        <w:rPr>
          <w:rFonts w:ascii="Times New Roman" w:hAnsi="Times New Roman"/>
          <w:szCs w:val="20"/>
        </w:rPr>
        <w:t xml:space="preserve"> Т.П. </w:t>
      </w:r>
      <w:proofErr w:type="spellStart"/>
      <w:r w:rsidRPr="0041686E">
        <w:rPr>
          <w:rFonts w:ascii="Times New Roman" w:hAnsi="Times New Roman"/>
          <w:szCs w:val="20"/>
        </w:rPr>
        <w:t>воспитательна</w:t>
      </w:r>
      <w:proofErr w:type="spellEnd"/>
      <w:r w:rsidRPr="0041686E">
        <w:rPr>
          <w:rFonts w:ascii="Times New Roman" w:hAnsi="Times New Roman"/>
          <w:szCs w:val="20"/>
        </w:rPr>
        <w:t xml:space="preserve"> работа в современной школе: от коллективизма к взаимодействию: Учебно-</w:t>
      </w:r>
      <w:proofErr w:type="spellStart"/>
      <w:r w:rsidRPr="0041686E">
        <w:rPr>
          <w:rFonts w:ascii="Times New Roman" w:hAnsi="Times New Roman"/>
          <w:szCs w:val="20"/>
        </w:rPr>
        <w:t>методич</w:t>
      </w:r>
      <w:proofErr w:type="spellEnd"/>
      <w:r w:rsidRPr="0041686E">
        <w:rPr>
          <w:rFonts w:ascii="Times New Roman" w:hAnsi="Times New Roman"/>
          <w:szCs w:val="20"/>
        </w:rPr>
        <w:t xml:space="preserve">. Пособие. – Воронеж, ЧП </w:t>
      </w:r>
      <w:proofErr w:type="spellStart"/>
      <w:r w:rsidRPr="0041686E">
        <w:rPr>
          <w:rFonts w:ascii="Times New Roman" w:hAnsi="Times New Roman"/>
          <w:szCs w:val="20"/>
        </w:rPr>
        <w:t>Лакоценин</w:t>
      </w:r>
      <w:proofErr w:type="spellEnd"/>
      <w:r w:rsidRPr="0041686E">
        <w:rPr>
          <w:rFonts w:ascii="Times New Roman" w:hAnsi="Times New Roman"/>
          <w:szCs w:val="20"/>
        </w:rPr>
        <w:t xml:space="preserve"> С.С. – 2006.</w:t>
      </w:r>
    </w:p>
    <w:p w:rsidR="00FE75B9" w:rsidRPr="0041686E" w:rsidRDefault="00FE75B9" w:rsidP="00E6605A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>Помощник юного велосипедиста. Пособие для начинающих велосипедистов. Издатель: ООО «</w:t>
      </w:r>
      <w:proofErr w:type="spellStart"/>
      <w:r w:rsidRPr="0041686E">
        <w:rPr>
          <w:rFonts w:ascii="Times New Roman" w:hAnsi="Times New Roman"/>
          <w:szCs w:val="20"/>
        </w:rPr>
        <w:t>ГринАритВидио</w:t>
      </w:r>
      <w:proofErr w:type="spellEnd"/>
      <w:r w:rsidRPr="0041686E">
        <w:rPr>
          <w:rFonts w:ascii="Times New Roman" w:hAnsi="Times New Roman"/>
          <w:szCs w:val="20"/>
        </w:rPr>
        <w:t>»</w:t>
      </w:r>
    </w:p>
    <w:p w:rsidR="00FE75B9" w:rsidRPr="00F944E9" w:rsidRDefault="00FE75B9" w:rsidP="00FE75B9">
      <w:pPr>
        <w:spacing w:after="0" w:line="240" w:lineRule="auto"/>
        <w:jc w:val="both"/>
        <w:rPr>
          <w:rFonts w:ascii="Times New Roman" w:hAnsi="Times New Roman"/>
          <w:szCs w:val="20"/>
        </w:rPr>
      </w:pPr>
    </w:p>
    <w:p w:rsidR="00FE75B9" w:rsidRPr="00F944E9" w:rsidRDefault="00FE75B9" w:rsidP="00FE75B9">
      <w:pPr>
        <w:jc w:val="center"/>
        <w:rPr>
          <w:rFonts w:ascii="Times New Roman" w:hAnsi="Times New Roman"/>
          <w:b/>
          <w:szCs w:val="20"/>
        </w:rPr>
      </w:pPr>
      <w:r w:rsidRPr="00F944E9">
        <w:rPr>
          <w:rFonts w:ascii="Times New Roman" w:hAnsi="Times New Roman"/>
          <w:b/>
          <w:szCs w:val="20"/>
        </w:rPr>
        <w:t>СПИСОК ЛИТЕРАТУРЫ ДЛЯ РОДИТЕЛЕЙ И УЧАЩИХСЯ</w:t>
      </w:r>
    </w:p>
    <w:p w:rsidR="00FE75B9" w:rsidRPr="0041686E" w:rsidRDefault="00FE75B9" w:rsidP="00E6605A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>Профилактика детского дорожно-транспортного травматизма в начальной и средней школе: уроки, классные часы, внеклассные мероприятия, занятия с родителями. – Волгоград: Учитель, 2006.</w:t>
      </w:r>
    </w:p>
    <w:p w:rsidR="00FE75B9" w:rsidRPr="0041686E" w:rsidRDefault="00FE75B9" w:rsidP="00E6605A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>Воронова Е.А. Красный, желтый, зеленый. ПДД во внеклассной работе. – Ростов н/Д: Феникс, 2006.</w:t>
      </w:r>
    </w:p>
    <w:p w:rsidR="00FE75B9" w:rsidRPr="0041686E" w:rsidRDefault="00FE75B9" w:rsidP="00E6605A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>Ковалева Н.В. Конкурсы, Викторы, праздники по ПДД для школьников. – Ростов н/Д: Феникс, 2006.</w:t>
      </w:r>
    </w:p>
    <w:p w:rsidR="00FE75B9" w:rsidRPr="0041686E" w:rsidRDefault="00FE75B9" w:rsidP="00E6605A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>Михайлов А.А. Игровые занятия в курсе «Основы безопасности жизнедеятельности». 5-9 кл.– М.: Дрофа, 2004.</w:t>
      </w:r>
    </w:p>
    <w:p w:rsidR="00FE75B9" w:rsidRPr="0041686E" w:rsidRDefault="00FE75B9" w:rsidP="00E6605A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>Дмитрук В.П. Правила дорожного движения для школьников./Серия «Здравствуй школа!». – Ростов н/Дону: Феникс, 2005.</w:t>
      </w:r>
    </w:p>
    <w:p w:rsidR="00FE75B9" w:rsidRPr="0041686E" w:rsidRDefault="00FE75B9" w:rsidP="00E6605A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>Конкурсы, викторины, праздники по правилам дорожного движения для школьников/ Н.В. Ковалева – Изд. 2-е – Ростов н/Д.: Феникс, 2006.</w:t>
      </w:r>
    </w:p>
    <w:p w:rsidR="00FE75B9" w:rsidRPr="0041686E" w:rsidRDefault="00FE75B9" w:rsidP="00E6605A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 xml:space="preserve">Правила дорожного движения для детей./Сост. В.Надеждина. – М.: АСТ; Мн.: </w:t>
      </w:r>
      <w:proofErr w:type="spellStart"/>
      <w:r w:rsidRPr="0041686E">
        <w:rPr>
          <w:rFonts w:ascii="Times New Roman" w:hAnsi="Times New Roman"/>
          <w:szCs w:val="20"/>
        </w:rPr>
        <w:t>Харвест</w:t>
      </w:r>
      <w:proofErr w:type="spellEnd"/>
      <w:r w:rsidRPr="0041686E">
        <w:rPr>
          <w:rFonts w:ascii="Times New Roman" w:hAnsi="Times New Roman"/>
          <w:szCs w:val="20"/>
        </w:rPr>
        <w:t>, 2006.</w:t>
      </w:r>
    </w:p>
    <w:p w:rsidR="00FE75B9" w:rsidRPr="0041686E" w:rsidRDefault="00FE75B9" w:rsidP="00E6605A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>Ковалько В.И. Игровой модульный курс по ПДД или школьник вышел на улицу: 1-4 классы. – М.: ВАКО, 2006.</w:t>
      </w:r>
    </w:p>
    <w:p w:rsidR="00FE75B9" w:rsidRPr="00F944E9" w:rsidRDefault="00FE75B9" w:rsidP="00FE75B9">
      <w:pPr>
        <w:jc w:val="both"/>
        <w:rPr>
          <w:rFonts w:ascii="Times New Roman" w:hAnsi="Times New Roman"/>
          <w:b/>
          <w:szCs w:val="20"/>
        </w:rPr>
      </w:pPr>
    </w:p>
    <w:p w:rsidR="00FE75B9" w:rsidRPr="00F944E9" w:rsidRDefault="00FE75B9" w:rsidP="00FE75B9">
      <w:pPr>
        <w:jc w:val="center"/>
        <w:rPr>
          <w:rFonts w:ascii="Times New Roman" w:hAnsi="Times New Roman"/>
          <w:b/>
          <w:szCs w:val="20"/>
        </w:rPr>
      </w:pPr>
      <w:r w:rsidRPr="00F944E9">
        <w:rPr>
          <w:rFonts w:ascii="Times New Roman" w:hAnsi="Times New Roman"/>
          <w:b/>
          <w:szCs w:val="20"/>
        </w:rPr>
        <w:t>СПИСОК РЕКОМЕНДУЕМОЙ ЛИТЕРАТУРЫ</w:t>
      </w:r>
    </w:p>
    <w:p w:rsidR="00FE75B9" w:rsidRPr="0041686E" w:rsidRDefault="00FE75B9" w:rsidP="00E6605A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>CD диск «Игра по Правилам дорожного движения» – изд-во ЗАО «Новый диск».</w:t>
      </w:r>
    </w:p>
    <w:p w:rsidR="00FE75B9" w:rsidRPr="0041686E" w:rsidRDefault="00FE75B9" w:rsidP="00E6605A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>Анастасова Л.П., Ижевский П.В., Иванова Н.В. Основы безопасности жизнедеятельности. Рабочая тетрадь для 1-2 кл. в 2ч. (для 3 кл., 4 кл.): – М.: Просвещение, 2006.</w:t>
      </w:r>
    </w:p>
    <w:p w:rsidR="00FE75B9" w:rsidRPr="0041686E" w:rsidRDefault="00FE75B9" w:rsidP="00E6605A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>Бабина Р.П. Учебное пособие для 1 кл. (2, 3, 4) – М.: Мнемозина, 2007.</w:t>
      </w:r>
    </w:p>
    <w:p w:rsidR="00FE75B9" w:rsidRPr="0041686E" w:rsidRDefault="00FE75B9" w:rsidP="00E6605A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lastRenderedPageBreak/>
        <w:t>Бабина Р.П. Методические рекомендации к рабочей тетради для 1 кл. (2, 3, 4) – М.: Мнемозина, 2005.</w:t>
      </w:r>
    </w:p>
    <w:p w:rsidR="00FE75B9" w:rsidRPr="0041686E" w:rsidRDefault="00FE75B9" w:rsidP="00E6605A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>Безопасность на дорогах. Тесты (раздаточный материал) для 1 кл. (2, 3, 4): Сост. Маркин Н. И., Денисов М.Н. Под редакцией Н.Ф. Виноградовой. – М.: ЭНАС-КЛАСС; Изд-во НЦ ЭНАС, 2006.</w:t>
      </w:r>
    </w:p>
    <w:p w:rsidR="00FE75B9" w:rsidRPr="0041686E" w:rsidRDefault="00FE75B9" w:rsidP="00E6605A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 xml:space="preserve">Виноградова Н.Ф. Программа и поурочно-тематическое планирование по курсу «Безопасность на дорогах» для детей мл. </w:t>
      </w:r>
      <w:proofErr w:type="spellStart"/>
      <w:r w:rsidRPr="0041686E">
        <w:rPr>
          <w:rFonts w:ascii="Times New Roman" w:hAnsi="Times New Roman"/>
          <w:szCs w:val="20"/>
        </w:rPr>
        <w:t>шк</w:t>
      </w:r>
      <w:proofErr w:type="spellEnd"/>
      <w:r w:rsidRPr="0041686E">
        <w:rPr>
          <w:rFonts w:ascii="Times New Roman" w:hAnsi="Times New Roman"/>
          <w:szCs w:val="20"/>
        </w:rPr>
        <w:t>. возраста: кн. для учителя. – М.: ЭНАС-КЛАСС: Изд-во НЦ ЭНАС, 2007.</w:t>
      </w:r>
    </w:p>
    <w:p w:rsidR="00FE75B9" w:rsidRPr="0041686E" w:rsidRDefault="00FE75B9" w:rsidP="00E6605A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>Дорожная безопасность: Учебная книжка-тетрадь для 1-го (2, 3, 4) класса./Козловская Е.А., С.А. Козловский – М.: Издательский Дом Третий Рим.</w:t>
      </w:r>
    </w:p>
    <w:p w:rsidR="00FE75B9" w:rsidRPr="0041686E" w:rsidRDefault="00FE75B9" w:rsidP="00E6605A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Cs w:val="20"/>
        </w:rPr>
      </w:pPr>
      <w:proofErr w:type="spellStart"/>
      <w:r w:rsidRPr="0041686E">
        <w:rPr>
          <w:rFonts w:ascii="Times New Roman" w:hAnsi="Times New Roman"/>
          <w:szCs w:val="20"/>
        </w:rPr>
        <w:t>Жульнев</w:t>
      </w:r>
      <w:proofErr w:type="spellEnd"/>
      <w:r w:rsidRPr="0041686E">
        <w:rPr>
          <w:rFonts w:ascii="Times New Roman" w:hAnsi="Times New Roman"/>
          <w:szCs w:val="20"/>
        </w:rPr>
        <w:t xml:space="preserve"> Н.Я. «Правила и безопасность дорожного движения для 1–4 классов». – Москва, 1997.</w:t>
      </w:r>
    </w:p>
    <w:p w:rsidR="00FE75B9" w:rsidRPr="0041686E" w:rsidRDefault="00FE75B9" w:rsidP="00E6605A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>Козловская Е.А., Козловский С.А. Дорожная безопасность: обучение и воспитание младшего школьника. Учебно-методическое пособие для общеобразовательных учреждений и системы дополнительного образования/ Под общ. ред. В.А. Федорова. – М.: Издательский Дом Третий Рим.</w:t>
      </w:r>
    </w:p>
    <w:p w:rsidR="00FE75B9" w:rsidRPr="0041686E" w:rsidRDefault="00FE75B9" w:rsidP="00E6605A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 xml:space="preserve">Маркин Н.И., Денисов М.Н. Безопасность на дорогах. Учебник-тетрадь для 1 кл. нач. </w:t>
      </w:r>
      <w:proofErr w:type="spellStart"/>
      <w:proofErr w:type="gramStart"/>
      <w:r w:rsidRPr="0041686E">
        <w:rPr>
          <w:rFonts w:ascii="Times New Roman" w:hAnsi="Times New Roman"/>
          <w:szCs w:val="20"/>
        </w:rPr>
        <w:t>шк</w:t>
      </w:r>
      <w:proofErr w:type="spellEnd"/>
      <w:r w:rsidRPr="0041686E">
        <w:rPr>
          <w:rFonts w:ascii="Times New Roman" w:hAnsi="Times New Roman"/>
          <w:szCs w:val="20"/>
        </w:rPr>
        <w:t>.(</w:t>
      </w:r>
      <w:proofErr w:type="gramEnd"/>
      <w:r w:rsidRPr="0041686E">
        <w:rPr>
          <w:rFonts w:ascii="Times New Roman" w:hAnsi="Times New Roman"/>
          <w:szCs w:val="20"/>
        </w:rPr>
        <w:t xml:space="preserve">для 2 </w:t>
      </w:r>
      <w:proofErr w:type="spellStart"/>
      <w:r w:rsidRPr="0041686E">
        <w:rPr>
          <w:rFonts w:ascii="Times New Roman" w:hAnsi="Times New Roman"/>
          <w:szCs w:val="20"/>
        </w:rPr>
        <w:t>кл</w:t>
      </w:r>
      <w:proofErr w:type="spellEnd"/>
      <w:r w:rsidRPr="0041686E">
        <w:rPr>
          <w:rFonts w:ascii="Times New Roman" w:hAnsi="Times New Roman"/>
          <w:szCs w:val="20"/>
        </w:rPr>
        <w:t>., 3 кл., 4 кл.) в 2ч./Под редакцией Н.Ф. Виноградовой. – М.: ЭНАС-КЛАСС; Изд-во НЦ ЭНАС, 2006.</w:t>
      </w:r>
    </w:p>
    <w:p w:rsidR="00FE75B9" w:rsidRPr="0041686E" w:rsidRDefault="00FE75B9" w:rsidP="00E6605A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>Миткалева Е.М. Сборник сценариев по основам безопасности жизнедеятельности. Начальная школа. – М.: Айрис-пресс, 2006.</w:t>
      </w:r>
    </w:p>
    <w:p w:rsidR="00FE75B9" w:rsidRPr="0041686E" w:rsidRDefault="00FE75B9" w:rsidP="00E6605A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>Основы безопасности жизнедеятельности. 3 кл. (6 кл.): поурочные планы./Сост. Г.Н. Шевченко. – Волгоград: Учитель, 2006.</w:t>
      </w:r>
    </w:p>
    <w:p w:rsidR="00FE75B9" w:rsidRPr="0041686E" w:rsidRDefault="00FE75B9" w:rsidP="00E6605A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 xml:space="preserve">Правила дорожные знать каждому положено: Познавательные игры с дошколятами и школьниками./Авт.-сост. М.С. Коган. – Новосибирск: </w:t>
      </w:r>
      <w:proofErr w:type="spellStart"/>
      <w:r w:rsidRPr="0041686E">
        <w:rPr>
          <w:rFonts w:ascii="Times New Roman" w:hAnsi="Times New Roman"/>
          <w:szCs w:val="20"/>
        </w:rPr>
        <w:t>Сиб.унив</w:t>
      </w:r>
      <w:proofErr w:type="spellEnd"/>
      <w:r w:rsidRPr="0041686E">
        <w:rPr>
          <w:rFonts w:ascii="Times New Roman" w:hAnsi="Times New Roman"/>
          <w:szCs w:val="20"/>
        </w:rPr>
        <w:t xml:space="preserve">. изд-во, 2006. </w:t>
      </w:r>
    </w:p>
    <w:p w:rsidR="00FE75B9" w:rsidRPr="0041686E" w:rsidRDefault="00FE75B9" w:rsidP="00E6605A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Cs w:val="20"/>
        </w:rPr>
      </w:pPr>
      <w:proofErr w:type="spellStart"/>
      <w:r w:rsidRPr="0041686E">
        <w:rPr>
          <w:rFonts w:ascii="Times New Roman" w:hAnsi="Times New Roman"/>
          <w:szCs w:val="20"/>
        </w:rPr>
        <w:t>Сосунова</w:t>
      </w:r>
      <w:proofErr w:type="spellEnd"/>
      <w:r w:rsidRPr="0041686E">
        <w:rPr>
          <w:rFonts w:ascii="Times New Roman" w:hAnsi="Times New Roman"/>
          <w:szCs w:val="20"/>
        </w:rPr>
        <w:t xml:space="preserve"> Е.М., </w:t>
      </w:r>
      <w:proofErr w:type="spellStart"/>
      <w:r w:rsidRPr="0041686E">
        <w:rPr>
          <w:rFonts w:ascii="Times New Roman" w:hAnsi="Times New Roman"/>
          <w:szCs w:val="20"/>
        </w:rPr>
        <w:t>Форштат</w:t>
      </w:r>
      <w:proofErr w:type="spellEnd"/>
      <w:r w:rsidRPr="0041686E">
        <w:rPr>
          <w:rFonts w:ascii="Times New Roman" w:hAnsi="Times New Roman"/>
          <w:szCs w:val="20"/>
        </w:rPr>
        <w:t xml:space="preserve"> М.Л. «Учись быть пешеходом», учебное пособие по Правилам дорожного движения для учащихся </w:t>
      </w:r>
      <w:proofErr w:type="spellStart"/>
      <w:r w:rsidRPr="0041686E">
        <w:rPr>
          <w:rFonts w:ascii="Times New Roman" w:hAnsi="Times New Roman"/>
          <w:szCs w:val="20"/>
        </w:rPr>
        <w:t>нач.шк</w:t>
      </w:r>
      <w:proofErr w:type="spellEnd"/>
      <w:r w:rsidRPr="0041686E">
        <w:rPr>
          <w:rFonts w:ascii="Times New Roman" w:hAnsi="Times New Roman"/>
          <w:szCs w:val="20"/>
        </w:rPr>
        <w:t>. в 2ч. (для 5 кл., 6 кл.) – СПб.: Изд. Дом «</w:t>
      </w:r>
      <w:proofErr w:type="spellStart"/>
      <w:r w:rsidRPr="0041686E">
        <w:rPr>
          <w:rFonts w:ascii="Times New Roman" w:hAnsi="Times New Roman"/>
          <w:szCs w:val="20"/>
        </w:rPr>
        <w:t>МиМ</w:t>
      </w:r>
      <w:proofErr w:type="spellEnd"/>
      <w:r w:rsidRPr="0041686E">
        <w:rPr>
          <w:rFonts w:ascii="Times New Roman" w:hAnsi="Times New Roman"/>
          <w:szCs w:val="20"/>
        </w:rPr>
        <w:t>», 1998.</w:t>
      </w:r>
    </w:p>
    <w:p w:rsidR="00FE75B9" w:rsidRPr="0041686E" w:rsidRDefault="00FE75B9" w:rsidP="00E6605A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Cs w:val="20"/>
        </w:rPr>
      </w:pPr>
      <w:proofErr w:type="spellStart"/>
      <w:r w:rsidRPr="0041686E">
        <w:rPr>
          <w:rFonts w:ascii="Times New Roman" w:hAnsi="Times New Roman"/>
          <w:szCs w:val="20"/>
        </w:rPr>
        <w:t>Сосунова</w:t>
      </w:r>
      <w:proofErr w:type="spellEnd"/>
      <w:r w:rsidRPr="0041686E">
        <w:rPr>
          <w:rFonts w:ascii="Times New Roman" w:hAnsi="Times New Roman"/>
          <w:szCs w:val="20"/>
        </w:rPr>
        <w:t xml:space="preserve"> Е.М., </w:t>
      </w:r>
      <w:proofErr w:type="spellStart"/>
      <w:r w:rsidRPr="0041686E">
        <w:rPr>
          <w:rFonts w:ascii="Times New Roman" w:hAnsi="Times New Roman"/>
          <w:szCs w:val="20"/>
        </w:rPr>
        <w:t>Форштат</w:t>
      </w:r>
      <w:proofErr w:type="spellEnd"/>
      <w:r w:rsidRPr="0041686E">
        <w:rPr>
          <w:rFonts w:ascii="Times New Roman" w:hAnsi="Times New Roman"/>
          <w:szCs w:val="20"/>
        </w:rPr>
        <w:t xml:space="preserve"> М.Л. «Учись быть пешеходом»: Учебно-методическое пособие по Правилам дорожного движения для учащихся </w:t>
      </w:r>
      <w:proofErr w:type="spellStart"/>
      <w:r w:rsidRPr="0041686E">
        <w:rPr>
          <w:rFonts w:ascii="Times New Roman" w:hAnsi="Times New Roman"/>
          <w:szCs w:val="20"/>
        </w:rPr>
        <w:t>нач.шк</w:t>
      </w:r>
      <w:proofErr w:type="spellEnd"/>
      <w:r w:rsidRPr="0041686E">
        <w:rPr>
          <w:rFonts w:ascii="Times New Roman" w:hAnsi="Times New Roman"/>
          <w:szCs w:val="20"/>
        </w:rPr>
        <w:t>. – СПб.: Изд. Дом «</w:t>
      </w:r>
      <w:proofErr w:type="spellStart"/>
      <w:r w:rsidRPr="0041686E">
        <w:rPr>
          <w:rFonts w:ascii="Times New Roman" w:hAnsi="Times New Roman"/>
          <w:szCs w:val="20"/>
        </w:rPr>
        <w:t>МиМ</w:t>
      </w:r>
      <w:proofErr w:type="spellEnd"/>
      <w:r w:rsidRPr="0041686E">
        <w:rPr>
          <w:rFonts w:ascii="Times New Roman" w:hAnsi="Times New Roman"/>
          <w:szCs w:val="20"/>
        </w:rPr>
        <w:t>», 1997.</w:t>
      </w:r>
    </w:p>
    <w:p w:rsidR="00FE75B9" w:rsidRPr="0041686E" w:rsidRDefault="00FE75B9" w:rsidP="00E6605A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Cs w:val="20"/>
        </w:rPr>
      </w:pPr>
      <w:proofErr w:type="spellStart"/>
      <w:r w:rsidRPr="0041686E">
        <w:rPr>
          <w:rFonts w:ascii="Times New Roman" w:hAnsi="Times New Roman"/>
          <w:szCs w:val="20"/>
        </w:rPr>
        <w:t>Сюньков</w:t>
      </w:r>
      <w:proofErr w:type="spellEnd"/>
      <w:r w:rsidRPr="0041686E">
        <w:rPr>
          <w:rFonts w:ascii="Times New Roman" w:hAnsi="Times New Roman"/>
          <w:szCs w:val="20"/>
        </w:rPr>
        <w:t xml:space="preserve"> В.Я. Методика преподавания курса «Основы безопасности жизнедеятельности»: 1-4 кл.: кн. для учителя. – М.: Просвещение, 2003.</w:t>
      </w:r>
    </w:p>
    <w:p w:rsidR="00FE75B9" w:rsidRPr="0041686E" w:rsidRDefault="00FE75B9" w:rsidP="00E6605A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>Тематическое планирование по основам безопасности жизнедеятельности. 1-4 классы/Авт.-сост. Г.Н. Шевченко. – Волгоград: Учитель, 2006.</w:t>
      </w:r>
    </w:p>
    <w:p w:rsidR="00FE75B9" w:rsidRPr="0041686E" w:rsidRDefault="00FE75B9" w:rsidP="00E6605A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 xml:space="preserve">Титов С.В., </w:t>
      </w:r>
      <w:proofErr w:type="spellStart"/>
      <w:r w:rsidRPr="0041686E">
        <w:rPr>
          <w:rFonts w:ascii="Times New Roman" w:hAnsi="Times New Roman"/>
          <w:szCs w:val="20"/>
        </w:rPr>
        <w:t>Шабаева</w:t>
      </w:r>
      <w:proofErr w:type="spellEnd"/>
      <w:r w:rsidRPr="0041686E">
        <w:rPr>
          <w:rFonts w:ascii="Times New Roman" w:hAnsi="Times New Roman"/>
          <w:szCs w:val="20"/>
        </w:rPr>
        <w:t xml:space="preserve"> Г.И. Тематические игры по ОБЖ. Методическое пособие для учителя. – М.: ТЦ Сфера, 2005. </w:t>
      </w:r>
    </w:p>
    <w:p w:rsidR="00FE75B9" w:rsidRPr="0041686E" w:rsidRDefault="00FE75B9" w:rsidP="00E6605A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 xml:space="preserve">Шевченко Г.Н. ОБЖ 7,8 кл.. Поурочные </w:t>
      </w:r>
      <w:proofErr w:type="gramStart"/>
      <w:r w:rsidRPr="0041686E">
        <w:rPr>
          <w:rFonts w:ascii="Times New Roman" w:hAnsi="Times New Roman"/>
          <w:szCs w:val="20"/>
        </w:rPr>
        <w:t>планы .</w:t>
      </w:r>
      <w:proofErr w:type="gramEnd"/>
    </w:p>
    <w:p w:rsidR="009A20FB" w:rsidRPr="0041686E" w:rsidRDefault="00FE75B9" w:rsidP="00E6605A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41686E">
        <w:rPr>
          <w:rFonts w:ascii="Times New Roman" w:hAnsi="Times New Roman"/>
          <w:szCs w:val="20"/>
        </w:rPr>
        <w:t>Рыбин А.Л. Безопасность в дорожно-транспортной ситуации. 10-11 кл., М. Просвещение, 2008-03-12</w:t>
      </w:r>
      <w:r w:rsidR="0041686E">
        <w:rPr>
          <w:rFonts w:ascii="Times New Roman" w:hAnsi="Times New Roman"/>
          <w:szCs w:val="20"/>
        </w:rPr>
        <w:t>.</w:t>
      </w:r>
    </w:p>
    <w:sectPr w:rsidR="009A20FB" w:rsidRPr="0041686E" w:rsidSect="009A20FB">
      <w:pgSz w:w="11906" w:h="16838" w:code="9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415040"/>
    <w:multiLevelType w:val="hybridMultilevel"/>
    <w:tmpl w:val="DFF68EFE"/>
    <w:lvl w:ilvl="0" w:tplc="71961278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1A1792"/>
    <w:multiLevelType w:val="hybridMultilevel"/>
    <w:tmpl w:val="05E6B7DE"/>
    <w:lvl w:ilvl="0" w:tplc="0B843BB8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6039A6"/>
    <w:multiLevelType w:val="hybridMultilevel"/>
    <w:tmpl w:val="A0FC87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0E58D3"/>
    <w:multiLevelType w:val="hybridMultilevel"/>
    <w:tmpl w:val="A74CC172"/>
    <w:lvl w:ilvl="0" w:tplc="0B843BB8">
      <w:numFmt w:val="bullet"/>
      <w:lvlText w:val="•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B9F2C16"/>
    <w:multiLevelType w:val="hybridMultilevel"/>
    <w:tmpl w:val="F68A937C"/>
    <w:lvl w:ilvl="0" w:tplc="0B843BB8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0B05A7"/>
    <w:multiLevelType w:val="hybridMultilevel"/>
    <w:tmpl w:val="E954D322"/>
    <w:lvl w:ilvl="0" w:tplc="71961278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40719F"/>
    <w:multiLevelType w:val="hybridMultilevel"/>
    <w:tmpl w:val="6F22E9B6"/>
    <w:lvl w:ilvl="0" w:tplc="71961278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BA0652"/>
    <w:multiLevelType w:val="hybridMultilevel"/>
    <w:tmpl w:val="2AE86168"/>
    <w:lvl w:ilvl="0" w:tplc="0B843BB8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1F41D9"/>
    <w:multiLevelType w:val="hybridMultilevel"/>
    <w:tmpl w:val="C3A8BB60"/>
    <w:lvl w:ilvl="0" w:tplc="0B843BB8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836512"/>
    <w:multiLevelType w:val="hybridMultilevel"/>
    <w:tmpl w:val="85B63FD0"/>
    <w:lvl w:ilvl="0" w:tplc="0B843BB8">
      <w:numFmt w:val="bullet"/>
      <w:lvlText w:val="•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100565E"/>
    <w:multiLevelType w:val="hybridMultilevel"/>
    <w:tmpl w:val="3BFA6D18"/>
    <w:lvl w:ilvl="0" w:tplc="0B843BB8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892DF3"/>
    <w:multiLevelType w:val="hybridMultilevel"/>
    <w:tmpl w:val="FA7E584A"/>
    <w:lvl w:ilvl="0" w:tplc="0B843BB8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7D77FE"/>
    <w:multiLevelType w:val="hybridMultilevel"/>
    <w:tmpl w:val="43C07A44"/>
    <w:lvl w:ilvl="0" w:tplc="0B843BB8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D132A4"/>
    <w:multiLevelType w:val="hybridMultilevel"/>
    <w:tmpl w:val="F01029FE"/>
    <w:lvl w:ilvl="0" w:tplc="0B843BB8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420C0E"/>
    <w:multiLevelType w:val="hybridMultilevel"/>
    <w:tmpl w:val="4964E6F6"/>
    <w:lvl w:ilvl="0" w:tplc="0B843BB8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ED0B5A"/>
    <w:multiLevelType w:val="hybridMultilevel"/>
    <w:tmpl w:val="5A04A148"/>
    <w:lvl w:ilvl="0" w:tplc="0B843BB8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6F2C97"/>
    <w:multiLevelType w:val="hybridMultilevel"/>
    <w:tmpl w:val="B83C4A56"/>
    <w:lvl w:ilvl="0" w:tplc="0B843BB8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16"/>
  </w:num>
  <w:num w:numId="4">
    <w:abstractNumId w:val="15"/>
  </w:num>
  <w:num w:numId="5">
    <w:abstractNumId w:val="11"/>
  </w:num>
  <w:num w:numId="6">
    <w:abstractNumId w:val="2"/>
  </w:num>
  <w:num w:numId="7">
    <w:abstractNumId w:val="13"/>
  </w:num>
  <w:num w:numId="8">
    <w:abstractNumId w:val="4"/>
  </w:num>
  <w:num w:numId="9">
    <w:abstractNumId w:val="1"/>
  </w:num>
  <w:num w:numId="10">
    <w:abstractNumId w:val="10"/>
  </w:num>
  <w:num w:numId="11">
    <w:abstractNumId w:val="8"/>
  </w:num>
  <w:num w:numId="12">
    <w:abstractNumId w:val="7"/>
  </w:num>
  <w:num w:numId="13">
    <w:abstractNumId w:val="14"/>
  </w:num>
  <w:num w:numId="14">
    <w:abstractNumId w:val="12"/>
  </w:num>
  <w:num w:numId="15">
    <w:abstractNumId w:val="0"/>
  </w:num>
  <w:num w:numId="16">
    <w:abstractNumId w:val="6"/>
  </w:num>
  <w:num w:numId="17">
    <w:abstractNumId w:val="5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356E5"/>
    <w:rsid w:val="00096673"/>
    <w:rsid w:val="001E5356"/>
    <w:rsid w:val="002328C7"/>
    <w:rsid w:val="00270409"/>
    <w:rsid w:val="002935CF"/>
    <w:rsid w:val="003A7F5F"/>
    <w:rsid w:val="0041686E"/>
    <w:rsid w:val="00457A00"/>
    <w:rsid w:val="00471267"/>
    <w:rsid w:val="00494BAB"/>
    <w:rsid w:val="004A4888"/>
    <w:rsid w:val="006561E0"/>
    <w:rsid w:val="0066176F"/>
    <w:rsid w:val="00686BC3"/>
    <w:rsid w:val="006F4A71"/>
    <w:rsid w:val="007A23D3"/>
    <w:rsid w:val="007B030F"/>
    <w:rsid w:val="007C0DC7"/>
    <w:rsid w:val="008213AA"/>
    <w:rsid w:val="008356E5"/>
    <w:rsid w:val="009A20FB"/>
    <w:rsid w:val="009A3F48"/>
    <w:rsid w:val="009A6ACA"/>
    <w:rsid w:val="009E2E64"/>
    <w:rsid w:val="00A55F62"/>
    <w:rsid w:val="00B604B5"/>
    <w:rsid w:val="00B61DAA"/>
    <w:rsid w:val="00B91EB0"/>
    <w:rsid w:val="00C850D5"/>
    <w:rsid w:val="00CD543F"/>
    <w:rsid w:val="00D82668"/>
    <w:rsid w:val="00D95B2F"/>
    <w:rsid w:val="00DD1466"/>
    <w:rsid w:val="00E2496F"/>
    <w:rsid w:val="00E6605A"/>
    <w:rsid w:val="00EF581F"/>
    <w:rsid w:val="00F21CDB"/>
    <w:rsid w:val="00FE75B9"/>
    <w:rsid w:val="00FE7C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A86A88"/>
  <w15:docId w15:val="{C6E280AF-AC23-4F07-9BBC-332813B4F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04B5"/>
  </w:style>
  <w:style w:type="paragraph" w:styleId="3">
    <w:name w:val="heading 3"/>
    <w:basedOn w:val="a"/>
    <w:next w:val="a"/>
    <w:link w:val="30"/>
    <w:qFormat/>
    <w:rsid w:val="00CD543F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35CF"/>
    <w:pPr>
      <w:ind w:left="720"/>
      <w:contextualSpacing/>
    </w:pPr>
  </w:style>
  <w:style w:type="table" w:styleId="a4">
    <w:name w:val="Table Grid"/>
    <w:basedOn w:val="a1"/>
    <w:uiPriority w:val="99"/>
    <w:rsid w:val="00F21CD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0">
    <w:name w:val="Заголовок 3 Знак"/>
    <w:basedOn w:val="a0"/>
    <w:link w:val="3"/>
    <w:rsid w:val="00CD543F"/>
    <w:rPr>
      <w:rFonts w:ascii="Arial" w:eastAsia="Times New Roman" w:hAnsi="Arial" w:cs="Arial"/>
      <w:b/>
      <w:bCs/>
      <w:sz w:val="26"/>
      <w:szCs w:val="26"/>
    </w:rPr>
  </w:style>
  <w:style w:type="paragraph" w:styleId="a5">
    <w:name w:val="Body Text Indent"/>
    <w:basedOn w:val="a"/>
    <w:link w:val="a6"/>
    <w:rsid w:val="00CD543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rsid w:val="00CD543F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rmal (Web)"/>
    <w:basedOn w:val="a"/>
    <w:uiPriority w:val="99"/>
    <w:rsid w:val="004A4888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</w:rPr>
  </w:style>
  <w:style w:type="paragraph" w:styleId="a8">
    <w:name w:val="No Spacing"/>
    <w:uiPriority w:val="1"/>
    <w:qFormat/>
    <w:rsid w:val="004A4888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styleId="a9">
    <w:name w:val="Hyperlink"/>
    <w:basedOn w:val="a0"/>
    <w:uiPriority w:val="99"/>
    <w:rsid w:val="00A55F62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a0"/>
    <w:rsid w:val="00A55F62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watch?v=wXVJSsru_NM" TargetMode="External"/><Relationship Id="rId13" Type="http://schemas.openxmlformats.org/officeDocument/2006/relationships/hyperlink" Target="http://www.youtube.com/watch?v=Dpd_jgcjrhE" TargetMode="External"/><Relationship Id="rId18" Type="http://schemas.openxmlformats.org/officeDocument/2006/relationships/hyperlink" Target="http://video.yandex.ru/users/veloxiraptor/view/2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youtube.com/watch?v=DRUGOgfKMPs" TargetMode="External"/><Relationship Id="rId7" Type="http://schemas.openxmlformats.org/officeDocument/2006/relationships/hyperlink" Target="http://www.youtube.com/watch?v=C6K3k83Oal4" TargetMode="External"/><Relationship Id="rId12" Type="http://schemas.openxmlformats.org/officeDocument/2006/relationships/hyperlink" Target="http://www.youtube.com/watch?v=6HwoAqwmbLw" TargetMode="External"/><Relationship Id="rId17" Type="http://schemas.openxmlformats.org/officeDocument/2006/relationships/hyperlink" Target="http://www.youtube.com/watch?v=-0yyX8Dq1Y8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youtube.com/watch?v=M00-KBH1gKI" TargetMode="External"/><Relationship Id="rId20" Type="http://schemas.openxmlformats.org/officeDocument/2006/relationships/hyperlink" Target="http://www.youtube.com/watch?v=HgDGCtkkdNw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www.youtube.com/watch?v=eZND5xRUfX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youtube.com/watch?v=cn7giF3Ks-Q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youtube.com/watch?v=WCwPXsb61EM" TargetMode="External"/><Relationship Id="rId19" Type="http://schemas.openxmlformats.org/officeDocument/2006/relationships/hyperlink" Target="http://www.youtube.com/watch?v=QTksN1LGUbA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youtube.com/watch?v=l_-SMB0EOGQ" TargetMode="External"/><Relationship Id="rId14" Type="http://schemas.openxmlformats.org/officeDocument/2006/relationships/hyperlink" Target="http://www.youtube.com/watch?v=r3UGCbZ70dY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91815B-5B89-430B-B24F-6544CE62A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19</Pages>
  <Words>5265</Words>
  <Characters>30014</Characters>
  <Application>Microsoft Office Word</Application>
  <DocSecurity>0</DocSecurity>
  <Lines>250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ьгопло432</dc:creator>
  <cp:keywords/>
  <dc:description/>
  <cp:lastModifiedBy>User</cp:lastModifiedBy>
  <cp:revision>16</cp:revision>
  <dcterms:created xsi:type="dcterms:W3CDTF">2017-11-09T05:27:00Z</dcterms:created>
  <dcterms:modified xsi:type="dcterms:W3CDTF">2022-06-23T12:17:00Z</dcterms:modified>
</cp:coreProperties>
</file>